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8B" w:rsidRPr="00A6298B" w:rsidRDefault="00A6298B" w:rsidP="00A629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98B">
        <w:rPr>
          <w:rFonts w:ascii="Times New Roman" w:hAnsi="Times New Roman" w:cs="Times New Roman"/>
          <w:b/>
          <w:sz w:val="24"/>
          <w:szCs w:val="24"/>
        </w:rPr>
        <w:t>ОБРАЗОВАТЕЛЬНАЯ ОБЛАСТЬ</w:t>
      </w:r>
    </w:p>
    <w:p w:rsidR="00A6298B" w:rsidRPr="00A6298B" w:rsidRDefault="00A6298B" w:rsidP="00A629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«ОСНОВЫ БЕЗОПАСНОСТИ ЖИЗНЕДЕЯТЕЛЬНОСТИ</w:t>
      </w:r>
      <w:r w:rsidRPr="00A6298B">
        <w:rPr>
          <w:rFonts w:ascii="Times New Roman" w:hAnsi="Times New Roman" w:cs="Times New Roman"/>
          <w:b/>
          <w:sz w:val="24"/>
          <w:szCs w:val="24"/>
        </w:rPr>
        <w:t>»</w:t>
      </w:r>
    </w:p>
    <w:p w:rsidR="00A6298B" w:rsidRPr="00A6298B" w:rsidRDefault="00A6298B" w:rsidP="00A629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98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Одной из </w:t>
      </w:r>
      <w:proofErr w:type="spellStart"/>
      <w:r w:rsidRPr="00A6298B">
        <w:rPr>
          <w:rFonts w:ascii="Times New Roman" w:hAnsi="Times New Roman" w:cs="Times New Roman"/>
          <w:sz w:val="24"/>
          <w:szCs w:val="24"/>
        </w:rPr>
        <w:t>приоритетнейших</w:t>
      </w:r>
      <w:proofErr w:type="spellEnd"/>
      <w:r w:rsidRPr="00A6298B">
        <w:rPr>
          <w:rFonts w:ascii="Times New Roman" w:hAnsi="Times New Roman" w:cs="Times New Roman"/>
          <w:sz w:val="24"/>
          <w:szCs w:val="24"/>
        </w:rPr>
        <w:t xml:space="preserve"> и важнейших для человечества потребностей является обеспечение безопасности его жизнедеятельности, что находит отражение в исследованиях многих отечественных ученых, начиная с М.В. Ломоносова, В.А. Левицкого, И.М. Сеченова, А.А. </w:t>
      </w:r>
      <w:proofErr w:type="spellStart"/>
      <w:r w:rsidRPr="00A6298B">
        <w:rPr>
          <w:rFonts w:ascii="Times New Roman" w:hAnsi="Times New Roman" w:cs="Times New Roman"/>
          <w:sz w:val="24"/>
          <w:szCs w:val="24"/>
        </w:rPr>
        <w:t>Скочинского</w:t>
      </w:r>
      <w:proofErr w:type="spellEnd"/>
      <w:r w:rsidRPr="00A6298B">
        <w:rPr>
          <w:rFonts w:ascii="Times New Roman" w:hAnsi="Times New Roman" w:cs="Times New Roman"/>
          <w:sz w:val="24"/>
          <w:szCs w:val="24"/>
        </w:rPr>
        <w:t xml:space="preserve"> и др.     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Во всем мире все больше внимание уделяется вопросам безопасности человека: анализируются итоги различных видов трудовой деятельности, изучаются проблемы производственной безопасности и охраны окружающей среды, рассматриваются теоретические вопросы защиты от опасностей природного, техногенного и социального </w:t>
      </w:r>
      <w:proofErr w:type="spellStart"/>
      <w:r w:rsidRPr="00A6298B">
        <w:rPr>
          <w:rFonts w:ascii="Times New Roman" w:hAnsi="Times New Roman" w:cs="Times New Roman"/>
          <w:sz w:val="24"/>
          <w:szCs w:val="24"/>
        </w:rPr>
        <w:t>происхождения.идет</w:t>
      </w:r>
      <w:proofErr w:type="spellEnd"/>
      <w:r w:rsidRPr="00A6298B">
        <w:rPr>
          <w:rFonts w:ascii="Times New Roman" w:hAnsi="Times New Roman" w:cs="Times New Roman"/>
          <w:sz w:val="24"/>
          <w:szCs w:val="24"/>
        </w:rPr>
        <w:t xml:space="preserve"> интенсивный поиск путей формирования у подрастающего поколения привычек здорового образа жизни. Современное общество несет колоссальные материальные и человеческие потери от всего перечисленного выше.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Сложившаяся социальная и экологическая обстановка вызывает беспокойство у людей всей планеты. Особую тревогу мы испытываем за самых беззащитных граждан – маленьких детей. Задача взрослых (педагогов и родителей) состоит не только в том, чтобы оберегать и защищать ребенка, но и в том, чтобы подготовить его к встрече с различными сложными, а порой опасными жизненными ситуациями.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Любая общепринятая норма должна быть осознана и принята маленьким человеком – только тогда она станет действенным регулятором его поведения.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       Правила поведения, и меры безопасности непосредственным образом связаны с условиями проживания человека. Каждая среда : город, сельская местность, домашняя обстановка – диктует совершенно различные способы поведения и соответственно меры предосторожности.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        Безопасность- это не просто сумма усвоенных знаний, а умение правильно себя вести в различных ситуациях. Кроме того, дети могут оказаться в непредсказуемой ситуации на улице и дома, поэтому главной задачей взрослых является стимулирование развития у них самостоятельности.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           Чтобы вызвать интерес у детей к данной проблеме,  разработано тематическое планирование основных разделов программы, направленное на формирование у детей знаний о правилах безопасного поведения и здорового образа жизни.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       Программа «Основы безопасности детей дошкольного возраста» разработана на основе проекта государственных стандартов дошкольного образования.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298B">
        <w:rPr>
          <w:rFonts w:ascii="Times New Roman" w:hAnsi="Times New Roman" w:cs="Times New Roman"/>
          <w:b/>
          <w:sz w:val="24"/>
          <w:szCs w:val="24"/>
        </w:rPr>
        <w:t xml:space="preserve">АКТУАЛЬНОСТЬ: 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Проблема актуальна для ДОУ, так как большинство воспитанников проживает в неблагополучных, пожароопасных микрорайонах, где дома и окружающая среда могут стать причиной больших неприятностей. В городе ведутся различные строительство домов и дорог, в непосредственной близости находятся дороги, лес. Современная жизнь доказала необходимость обеспечения безопасной </w:t>
      </w:r>
      <w:r w:rsidRPr="00A6298B">
        <w:rPr>
          <w:rFonts w:ascii="Times New Roman" w:hAnsi="Times New Roman" w:cs="Times New Roman"/>
          <w:sz w:val="24"/>
          <w:szCs w:val="24"/>
        </w:rPr>
        <w:lastRenderedPageBreak/>
        <w:t>жизнедеятельности, требует и обучения сотрудников ДОУ, воспитанников и их родителей безопасному поведению в сложных условиях социального, техногенного, природного экологического неблагополучия.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298B">
        <w:rPr>
          <w:rFonts w:ascii="Times New Roman" w:hAnsi="Times New Roman" w:cs="Times New Roman"/>
          <w:b/>
          <w:sz w:val="24"/>
          <w:szCs w:val="24"/>
        </w:rPr>
        <w:t>ЦЕЛЬ И ЗАДАЧИ ПРОГРАММЫ.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Цель: способствовать усвоению детьми общепринятых норм и правил поведения, безопасности, жизнедеятельности в повседневной жизни.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 Задачи :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</w:t>
      </w:r>
      <w:r w:rsidRPr="00A6298B">
        <w:rPr>
          <w:rFonts w:ascii="Times New Roman" w:hAnsi="Times New Roman" w:cs="Times New Roman"/>
          <w:sz w:val="24"/>
          <w:szCs w:val="24"/>
        </w:rPr>
        <w:tab/>
        <w:t>сформировать основные правила личной безопасности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</w:t>
      </w:r>
      <w:r w:rsidRPr="00A6298B">
        <w:rPr>
          <w:rFonts w:ascii="Times New Roman" w:hAnsi="Times New Roman" w:cs="Times New Roman"/>
          <w:sz w:val="24"/>
          <w:szCs w:val="24"/>
        </w:rPr>
        <w:tab/>
        <w:t>обеспечить психологическое благополучие и здоровье детей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</w:t>
      </w:r>
      <w:r w:rsidRPr="00A6298B">
        <w:rPr>
          <w:rFonts w:ascii="Times New Roman" w:hAnsi="Times New Roman" w:cs="Times New Roman"/>
          <w:sz w:val="24"/>
          <w:szCs w:val="24"/>
        </w:rPr>
        <w:tab/>
        <w:t>развивать познавательные способности; творческие способности; воображение, мышление;    коммуникативные навыки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</w:t>
      </w:r>
      <w:r w:rsidRPr="00A6298B">
        <w:rPr>
          <w:rFonts w:ascii="Times New Roman" w:hAnsi="Times New Roman" w:cs="Times New Roman"/>
          <w:sz w:val="24"/>
          <w:szCs w:val="24"/>
        </w:rPr>
        <w:tab/>
        <w:t>научить детей  оказать помощь себе и пострадавшим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</w:t>
      </w:r>
      <w:r w:rsidRPr="00A6298B">
        <w:rPr>
          <w:rFonts w:ascii="Times New Roman" w:hAnsi="Times New Roman" w:cs="Times New Roman"/>
          <w:sz w:val="24"/>
          <w:szCs w:val="24"/>
        </w:rPr>
        <w:tab/>
        <w:t>воспитывать личностные  навыки безопасного поведения в социуме и в быту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МЕТОДИЧЕСКИЕ РЕКОМЕНДАЦИИ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1. «Ребёнок и другие люди».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Первый раздел касается взаимодействия с людьми: знакомыми, незнакомыми, сверстниками, старшими приятелями на улице, дома и в детском саду. Ребёнок учится оценивать ситуации с точки зрения «опасно-неопасно», принимать решение и соответственно реагировать. Стоит ли доверять людям, полагаясь на приятную внешность, как вести себя с агрессивными субъектами, впускать ли незнакомцев в дом, как избежать опасных ситуаций – об этом ребёнок узнаёт в программе ОБЖ. 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2. Ребенок и природа.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Всегда ли общение с природой несёт пользу? Что даёт самой природе деятельность человека? В этом разделе обсуждаются ситуации, несущие потенциальную опасность (неприятные моменты при встрече с различными животными и растениями), а также – вопросы экологии и загрязнения окружающей среды. Дети учатся бережному отношению к живой природе, пониманию того, что всё в мире взаимосвязано. 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3. Ребенок дома.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Сколько опасностей таит в себе наше комфортное жилище? Можете ли вы спокойно оставить ребёнка дома? Умение грамотно обращаться с окружающими ребёнка предметами в домашней обстановке приходит не сразу. А тем временем мы, взрослые, стараемся воспитывать в детях привычку безопасного поведения и научить их видеть моменты неоправданного риска в повседневности. О том, как вести себя на балконе, у открытого окна, предусмотреть возможную опасность в быту поведает ребятам третий раздел программы ОБЖ.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lastRenderedPageBreak/>
        <w:t>4. Здоровье ребенка.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Как сберечь и приумножить здоровье ребёнка? Что делать и чего стоит избегать, чтобы организм хорошо развивался, а физическая активность приносила только радость? Четвёртый раздел программы расскажет ребятам об организме человека, ценности здорового образа жизни, напомнит о пользе витаминов, личной гигиены, утренней гимнастики, закаливания, прогулок на свежем воздухе, и важности своевременного обращения к врачу. Взрослея, человек становится всё более ответственным за сохранение и укрепление собственного здоровья. Однако здоровые привычки закладываются именно в детстве, поэтому есть необходимость уделять особое внимание охране здоровья и физическому воспитанию в этом возрасте. 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5. Эмоциональное благополучие ребенка.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Отдельный раздел в программе посвящен эмоциональной «безопасности» и защите от психического травматизма - благоприятной атмосфере, которая должна сопутствовать воспитанию ребёнка. Ответственность за этот аспект лежит в большей степени на взрослых – родителях и педагогах, которые в силах помочь ребятам разрешить без потерь конфликтные ситуации и преодолеть негативные эмоциональные последствия страхов, драк, ссор. Внутреннее благополучие не менее важно, чем внешнее, а навыки </w:t>
      </w:r>
      <w:proofErr w:type="spellStart"/>
      <w:r w:rsidRPr="00A6298B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A6298B">
        <w:rPr>
          <w:rFonts w:ascii="Times New Roman" w:hAnsi="Times New Roman" w:cs="Times New Roman"/>
          <w:sz w:val="24"/>
          <w:szCs w:val="24"/>
        </w:rPr>
        <w:t xml:space="preserve"> в сложных ситуациях так же значимы, как и следование правилам «безопасного» поведения. Этот раздел поможет ребёнку научиться нормальному взаимодействию с людьми и комфортному общению. 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6. Ребенок на улице.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Выход ребёнка в «большой мир» сопровождается встречей с множеством объектов, которые требуют навыков безопасного обращения. Улица, тротуар, светофор, пешеходная «зебра», проезжая часть дороги, дорожные знаки, транспорт (метро, автобус, автомобиль) – эти понятия входят в круг представлений ребёнка в дошкольном детстве, а с ними и новые </w:t>
      </w:r>
      <w:proofErr w:type="spellStart"/>
      <w:r w:rsidRPr="00A6298B">
        <w:rPr>
          <w:rFonts w:ascii="Times New Roman" w:hAnsi="Times New Roman" w:cs="Times New Roman"/>
          <w:sz w:val="24"/>
          <w:szCs w:val="24"/>
        </w:rPr>
        <w:t>правила.Раздел</w:t>
      </w:r>
      <w:proofErr w:type="spellEnd"/>
      <w:r w:rsidRPr="00A6298B">
        <w:rPr>
          <w:rFonts w:ascii="Times New Roman" w:hAnsi="Times New Roman" w:cs="Times New Roman"/>
          <w:sz w:val="24"/>
          <w:szCs w:val="24"/>
        </w:rPr>
        <w:t xml:space="preserve"> шестой поможет ребятам познакомиться с основными ПДД для водителей, пешеходов, велосипедистов, расскажет о работе ГАИ и научит, что делать, если ребёнок потерялся.</w:t>
      </w:r>
    </w:p>
    <w:p w:rsidR="00A6298B" w:rsidRDefault="008813FE" w:rsidP="008813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Интеграция образовательных областей:</w:t>
      </w:r>
    </w:p>
    <w:p w:rsidR="00A6298B" w:rsidRPr="00A6298B" w:rsidRDefault="008813FE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13FE">
        <w:rPr>
          <w:rFonts w:ascii="Times New Roman" w:hAnsi="Times New Roman" w:cs="Times New Roman"/>
          <w:sz w:val="24"/>
          <w:szCs w:val="24"/>
        </w:rPr>
        <w:t>«Познание», «Социализация», «Коммуникация», «Здоровье», «Художественное творчество», «Физическая культура», «Здоровье», «Безопасность», «Чтение художественной литературы».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98B" w:rsidRPr="00A6298B" w:rsidRDefault="00A6298B" w:rsidP="00A629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98B">
        <w:rPr>
          <w:rFonts w:ascii="Times New Roman" w:hAnsi="Times New Roman" w:cs="Times New Roman"/>
          <w:b/>
          <w:sz w:val="24"/>
          <w:szCs w:val="24"/>
        </w:rPr>
        <w:t>ОБРАЗОВАТЕЛЬНАЯ ОБЛАСТЬ</w:t>
      </w:r>
    </w:p>
    <w:p w:rsidR="00A6298B" w:rsidRPr="00A6298B" w:rsidRDefault="00A6298B" w:rsidP="00A629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98B">
        <w:rPr>
          <w:rFonts w:ascii="Times New Roman" w:hAnsi="Times New Roman" w:cs="Times New Roman"/>
          <w:b/>
          <w:sz w:val="24"/>
          <w:szCs w:val="24"/>
        </w:rPr>
        <w:t xml:space="preserve"> «ПРИОБЩЕНИЕ ДЕТЕЙ  К ИСТОКАМ РУССКОЙ НАРОДНОЙ КУЛЬТУРЫ»»</w:t>
      </w:r>
    </w:p>
    <w:p w:rsidR="00A6298B" w:rsidRPr="00A6298B" w:rsidRDefault="00A6298B" w:rsidP="00A629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98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Культура русского народа огромна и разнообразна. Русский педагог К.Д.Ушинский, исследователи русского фольклора Г.С.Виноградов, В.И.Даль и многие другие, отмечали, что основной чертой русского фольклора, его достоинством, является его теснейшая связь с окружающей жизнью. Это делает его совершенным средством воспитания детей.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Фольклор является бесценным национальным богатством. Это огромный пласт духовной культуры народа, который складывался коллективными усилиями многих поколений, на протяжении многих столетий. На современном этапе национального возрождения необходимо вернуться к тому, что было достигнуто нашими предками. Произведения народного искусства отшлифовывались веками, поэтому « сила воздействия фольклора на ребёнка в совершенстве формы и яркости средств музыкальной выразительности, в единстве идеи и эмоций».                                       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Как известно, фольклор — это основное средство народной педагогики. Народная педагогика — это вид деятельности взрослых по воспитанию подрастающего поколения, совокупность и взаимосвязь представлений и идей, взглядов, мнений и убеждений, а также навыков и приемов народа по вопросам развития воспитания и обучения подрастающего поколения, отраженных в народном творчестве. Это и менталитет нации по отношению к подрастающему поколению, и воспитательные традиции в семье и обществе, и связь и преемственность поколений.        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В народном сознании издревле большое место занимали представления о душе, стыде, совести, грехе, доброте, справедливости, правде. На Руси считались грехом нравственные преступления: ложь,  клевета,  зависть, гнев,  воровство, скупость, </w:t>
      </w:r>
      <w:proofErr w:type="spellStart"/>
      <w:r w:rsidRPr="00A6298B">
        <w:rPr>
          <w:rFonts w:ascii="Times New Roman" w:hAnsi="Times New Roman" w:cs="Times New Roman"/>
          <w:sz w:val="24"/>
          <w:szCs w:val="24"/>
        </w:rPr>
        <w:t>немилосердие</w:t>
      </w:r>
      <w:proofErr w:type="spellEnd"/>
      <w:r w:rsidRPr="00A6298B">
        <w:rPr>
          <w:rFonts w:ascii="Times New Roman" w:hAnsi="Times New Roman" w:cs="Times New Roman"/>
          <w:sz w:val="24"/>
          <w:szCs w:val="24"/>
        </w:rPr>
        <w:t xml:space="preserve"> и т.п. Считалось, что у человека, не совершавшего при жизни добра, умирало не только тело, но и душа.  Все духовные ценности были вплетены в единую ткань и осознавались неразрывно. Об этом можно судить по тому огромному количеству пословиц, поговорок, сказок, которые образуют своего рода кодекс народной мудрости и нравственности, служивший нашим предкам идеалом в жизни и труде. Духовные ценности служили ориентиром в жизни русского человека. Русское народное искусство, русская национальная культура должны стать стержнем и основой для возрождения русской духовности. Особенно это важно для становления личности ребёнка. Посредством русского фольклора развиваются духовно-нравственные качества личности ребёнка, навыки культурного поведения. Общечеловеческие ценности, несомненно, должны внести вклад в воспитание чувства красоты и добра.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Без знания своих корней, традиций своего народа, нельзя воспитать  полноценного человека. Знакомство с традициями, обычаями русского народа, помогает воспитывать любовь к истории, культуре русского народа, помогает сохранить прошлое. Русской фольклор — это дорожка от прошлого, через настоящее, в будущее, источник чистый и вечный. Поэтому познание детьми народной культуры, русского народного </w:t>
      </w:r>
      <w:r w:rsidRPr="00A6298B">
        <w:rPr>
          <w:rFonts w:ascii="Times New Roman" w:hAnsi="Times New Roman" w:cs="Times New Roman"/>
          <w:sz w:val="24"/>
          <w:szCs w:val="24"/>
        </w:rPr>
        <w:lastRenderedPageBreak/>
        <w:t xml:space="preserve">творчества, народного фольклора, находит отклик в детских сердцах, положительно влияет на эстетическое развитие детей, раскрывает творческие способности каждого ребёнка, формирует общую духовную культуру. И начинать приобщение к ценностям народной культуры необходимо начинать с малых лет. Детские впечатления неизгладимы. Дети очень доверчивы, открыты. К счастью, детство — это время, когда возможно подлинное искреннее погружение в истоки национальной культуры.           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Русский народный фольклор — это живой родник чистой и светлой воды. Он помогает заглянуть в себя, понять — кто мы есть и откуда. Старинная мудрость напоминает нам: «Человек, не знающий своего прошлого, не знает ничего». Необходимо донести до сознания детей, что они являются носителями народной культуры, воспитывать детей в национальных традициях. Ведь воспитание детей в национальных традициях положительно влияет на духовное и эстетическое развитие детей.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298B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Приобщение детей к национальной культуре, развитие интереса к устному народному творчеству, воспитание у детей патриотических чувств и духовности.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298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•        Создать систему работы, по приобщению детей к истокам русской народной культуры через устное народное творчество.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•        Обогащение словаря, развитие лексико-грамматического строя, выразительности интонации и фонематического слуха.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•        Воспитывать любовь и уважение к Родине.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•        Развивать эстетический и художественный вкус, через  знакомство с декоративно-прикладным творчеством.  </w:t>
      </w:r>
    </w:p>
    <w:p w:rsidR="00A6298B" w:rsidRP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>•        Развивать интерес  и любовь к русской национальной культуре, народному творчеству, обычаям, традициям, обрядам.</w:t>
      </w:r>
    </w:p>
    <w:p w:rsid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98B">
        <w:rPr>
          <w:rFonts w:ascii="Times New Roman" w:hAnsi="Times New Roman" w:cs="Times New Roman"/>
          <w:sz w:val="24"/>
          <w:szCs w:val="24"/>
        </w:rPr>
        <w:t xml:space="preserve">•        Знакомство с разными видами устного фольклора  (сказки, песенки, </w:t>
      </w:r>
      <w:proofErr w:type="spellStart"/>
      <w:r w:rsidRPr="00A6298B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A629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98B">
        <w:rPr>
          <w:rFonts w:ascii="Times New Roman" w:hAnsi="Times New Roman" w:cs="Times New Roman"/>
          <w:sz w:val="24"/>
          <w:szCs w:val="24"/>
        </w:rPr>
        <w:t>заклички</w:t>
      </w:r>
      <w:proofErr w:type="spellEnd"/>
      <w:r w:rsidRPr="00A6298B">
        <w:rPr>
          <w:rFonts w:ascii="Times New Roman" w:hAnsi="Times New Roman" w:cs="Times New Roman"/>
          <w:sz w:val="24"/>
          <w:szCs w:val="24"/>
        </w:rPr>
        <w:t>, пословицы, поговорки, загадки, хороводы).</w:t>
      </w:r>
    </w:p>
    <w:p w:rsidR="00A6298B" w:rsidRDefault="00A6298B" w:rsidP="00A629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98B" w:rsidRDefault="008813FE" w:rsidP="008813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3FE">
        <w:rPr>
          <w:rFonts w:ascii="Times New Roman" w:hAnsi="Times New Roman" w:cs="Times New Roman"/>
          <w:b/>
          <w:sz w:val="24"/>
          <w:szCs w:val="24"/>
        </w:rPr>
        <w:t>Интеграция образовательных областей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813FE" w:rsidRPr="008813FE" w:rsidRDefault="008813FE" w:rsidP="008813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13FE" w:rsidRDefault="008813FE" w:rsidP="008813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813FE">
        <w:rPr>
          <w:rFonts w:ascii="Times New Roman" w:hAnsi="Times New Roman" w:cs="Times New Roman"/>
          <w:sz w:val="24"/>
          <w:szCs w:val="24"/>
        </w:rPr>
        <w:t>Познание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813F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« К</w:t>
      </w:r>
      <w:r w:rsidRPr="008813FE">
        <w:rPr>
          <w:rFonts w:ascii="Times New Roman" w:hAnsi="Times New Roman" w:cs="Times New Roman"/>
          <w:sz w:val="24"/>
          <w:szCs w:val="24"/>
        </w:rPr>
        <w:t>оммуникация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813F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« Х</w:t>
      </w:r>
      <w:r w:rsidRPr="008813FE">
        <w:rPr>
          <w:rFonts w:ascii="Times New Roman" w:hAnsi="Times New Roman" w:cs="Times New Roman"/>
          <w:sz w:val="24"/>
          <w:szCs w:val="24"/>
        </w:rPr>
        <w:t>удожественное творчество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813F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« Х</w:t>
      </w:r>
      <w:r w:rsidRPr="008813FE">
        <w:rPr>
          <w:rFonts w:ascii="Times New Roman" w:hAnsi="Times New Roman" w:cs="Times New Roman"/>
          <w:sz w:val="24"/>
          <w:szCs w:val="24"/>
        </w:rPr>
        <w:t>удожественная литература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813F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« С</w:t>
      </w:r>
      <w:r w:rsidRPr="008813FE">
        <w:rPr>
          <w:rFonts w:ascii="Times New Roman" w:hAnsi="Times New Roman" w:cs="Times New Roman"/>
          <w:sz w:val="24"/>
          <w:szCs w:val="24"/>
        </w:rPr>
        <w:t>оциализация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813F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« М</w:t>
      </w:r>
      <w:r w:rsidRPr="008813FE">
        <w:rPr>
          <w:rFonts w:ascii="Times New Roman" w:hAnsi="Times New Roman" w:cs="Times New Roman"/>
          <w:sz w:val="24"/>
          <w:szCs w:val="24"/>
        </w:rPr>
        <w:t>узыка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813FE">
        <w:rPr>
          <w:rFonts w:ascii="Times New Roman" w:hAnsi="Times New Roman" w:cs="Times New Roman"/>
          <w:sz w:val="24"/>
          <w:szCs w:val="24"/>
        </w:rPr>
        <w:t>.</w:t>
      </w:r>
    </w:p>
    <w:p w:rsidR="008813FE" w:rsidRDefault="008813FE" w:rsidP="008813FE">
      <w:pPr>
        <w:rPr>
          <w:rFonts w:ascii="Times New Roman" w:hAnsi="Times New Roman" w:cs="Times New Roman"/>
          <w:sz w:val="24"/>
          <w:szCs w:val="24"/>
        </w:rPr>
      </w:pPr>
    </w:p>
    <w:p w:rsidR="008813FE" w:rsidRDefault="008813FE" w:rsidP="008813FE">
      <w:pPr>
        <w:rPr>
          <w:rFonts w:ascii="Times New Roman" w:hAnsi="Times New Roman" w:cs="Times New Roman"/>
          <w:sz w:val="24"/>
          <w:szCs w:val="24"/>
        </w:rPr>
      </w:pPr>
    </w:p>
    <w:p w:rsidR="008813FE" w:rsidRDefault="008813FE" w:rsidP="008813FE">
      <w:pPr>
        <w:rPr>
          <w:rFonts w:ascii="Times New Roman" w:hAnsi="Times New Roman" w:cs="Times New Roman"/>
          <w:sz w:val="24"/>
          <w:szCs w:val="24"/>
        </w:rPr>
      </w:pPr>
    </w:p>
    <w:p w:rsidR="008813FE" w:rsidRDefault="008813FE" w:rsidP="008813F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384"/>
        <w:gridCol w:w="3686"/>
        <w:gridCol w:w="6019"/>
        <w:gridCol w:w="3697"/>
      </w:tblGrid>
      <w:tr w:rsidR="008813FE" w:rsidTr="008813FE">
        <w:tc>
          <w:tcPr>
            <w:tcW w:w="1384" w:type="dxa"/>
          </w:tcPr>
          <w:p w:rsidR="008813FE" w:rsidRPr="008813FE" w:rsidRDefault="008813FE" w:rsidP="00881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3686" w:type="dxa"/>
          </w:tcPr>
          <w:p w:rsidR="008813FE" w:rsidRPr="008813FE" w:rsidRDefault="008813FE" w:rsidP="00881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019" w:type="dxa"/>
          </w:tcPr>
          <w:p w:rsidR="008813FE" w:rsidRPr="008813FE" w:rsidRDefault="008813FE" w:rsidP="00881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Програмное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содержание</w:t>
            </w:r>
          </w:p>
        </w:tc>
        <w:tc>
          <w:tcPr>
            <w:tcW w:w="3697" w:type="dxa"/>
          </w:tcPr>
          <w:p w:rsidR="008813FE" w:rsidRPr="008813FE" w:rsidRDefault="008813FE" w:rsidP="00881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E87312" w:rsidTr="003A2ACF">
        <w:tc>
          <w:tcPr>
            <w:tcW w:w="14786" w:type="dxa"/>
            <w:gridSpan w:val="4"/>
          </w:tcPr>
          <w:p w:rsidR="00E87312" w:rsidRPr="00E87312" w:rsidRDefault="00E87312" w:rsidP="00E87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312">
              <w:rPr>
                <w:rFonts w:ascii="Times New Roman" w:hAnsi="Times New Roman" w:cs="Times New Roman"/>
                <w:b/>
                <w:sz w:val="24"/>
                <w:szCs w:val="24"/>
              </w:rPr>
              <w:t>28.08 – 01.09 – «Лето красное прошло»</w:t>
            </w:r>
          </w:p>
        </w:tc>
      </w:tr>
      <w:tr w:rsidR="008813FE" w:rsidTr="008813FE">
        <w:tc>
          <w:tcPr>
            <w:tcW w:w="1384" w:type="dxa"/>
          </w:tcPr>
          <w:p w:rsidR="008813FE" w:rsidRDefault="00E87312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01.09.2017</w:t>
            </w:r>
          </w:p>
        </w:tc>
        <w:tc>
          <w:tcPr>
            <w:tcW w:w="3686" w:type="dxa"/>
          </w:tcPr>
          <w:p w:rsidR="00E87312" w:rsidRPr="00E87312" w:rsidRDefault="00E87312" w:rsidP="00E87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312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8813FE" w:rsidRDefault="00E87312" w:rsidP="00E87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312">
              <w:rPr>
                <w:rFonts w:ascii="Times New Roman" w:hAnsi="Times New Roman" w:cs="Times New Roman"/>
                <w:sz w:val="24"/>
                <w:szCs w:val="24"/>
              </w:rPr>
              <w:t>«Гуляй да присматривайся»</w:t>
            </w:r>
          </w:p>
        </w:tc>
        <w:tc>
          <w:tcPr>
            <w:tcW w:w="6019" w:type="dxa"/>
          </w:tcPr>
          <w:p w:rsidR="00E87312" w:rsidRPr="00E87312" w:rsidRDefault="00E87312" w:rsidP="00E87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312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первом осеннем месяце, его приметах. Заучивание </w:t>
            </w:r>
            <w:proofErr w:type="spellStart"/>
            <w:r w:rsidRPr="00E87312">
              <w:rPr>
                <w:rFonts w:ascii="Times New Roman" w:hAnsi="Times New Roman" w:cs="Times New Roman"/>
                <w:sz w:val="24"/>
                <w:szCs w:val="24"/>
              </w:rPr>
              <w:t>песенки-попевки</w:t>
            </w:r>
            <w:proofErr w:type="spellEnd"/>
            <w:r w:rsidRPr="00E8731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87312">
              <w:rPr>
                <w:rFonts w:ascii="Times New Roman" w:hAnsi="Times New Roman" w:cs="Times New Roman"/>
                <w:sz w:val="24"/>
                <w:szCs w:val="24"/>
              </w:rPr>
              <w:t>Восенушка-осень</w:t>
            </w:r>
            <w:proofErr w:type="spellEnd"/>
            <w:r w:rsidRPr="00E873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13FE" w:rsidRDefault="008813FE" w:rsidP="00E87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E87312" w:rsidRPr="00E87312" w:rsidRDefault="00E87312" w:rsidP="00E87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312">
              <w:rPr>
                <w:rFonts w:ascii="Times New Roman" w:hAnsi="Times New Roman" w:cs="Times New Roman"/>
                <w:sz w:val="24"/>
                <w:szCs w:val="24"/>
              </w:rPr>
              <w:t xml:space="preserve">Князева О. Л., </w:t>
            </w:r>
            <w:proofErr w:type="spellStart"/>
            <w:r w:rsidRPr="00E87312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E87312">
              <w:rPr>
                <w:rFonts w:ascii="Times New Roman" w:hAnsi="Times New Roman" w:cs="Times New Roman"/>
                <w:sz w:val="24"/>
                <w:szCs w:val="24"/>
              </w:rPr>
              <w:t xml:space="preserve"> М.Д «Приобщение детей к истокам русской народной культуры» </w:t>
            </w:r>
          </w:p>
          <w:p w:rsidR="008813FE" w:rsidRDefault="00E87312" w:rsidP="00E87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8731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E87312">
              <w:rPr>
                <w:rFonts w:ascii="Times New Roman" w:hAnsi="Times New Roman" w:cs="Times New Roman"/>
                <w:sz w:val="24"/>
                <w:szCs w:val="24"/>
              </w:rPr>
              <w:t>.67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7312" w:rsidTr="006F3D99">
        <w:tc>
          <w:tcPr>
            <w:tcW w:w="14786" w:type="dxa"/>
            <w:gridSpan w:val="4"/>
          </w:tcPr>
          <w:p w:rsidR="00E87312" w:rsidRPr="00E87312" w:rsidRDefault="00E87312" w:rsidP="00E87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312">
              <w:rPr>
                <w:rFonts w:ascii="Times New Roman" w:hAnsi="Times New Roman" w:cs="Times New Roman"/>
                <w:b/>
                <w:sz w:val="24"/>
                <w:szCs w:val="24"/>
              </w:rPr>
              <w:t>04.09 – 08.09 – «Правила дорожного движения. Транспорт (ОБЖ)»</w:t>
            </w:r>
          </w:p>
        </w:tc>
      </w:tr>
      <w:tr w:rsidR="008813FE" w:rsidTr="008813FE">
        <w:tc>
          <w:tcPr>
            <w:tcW w:w="1384" w:type="dxa"/>
          </w:tcPr>
          <w:p w:rsidR="008813FE" w:rsidRDefault="00E87312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08.09.2017</w:t>
            </w:r>
          </w:p>
        </w:tc>
        <w:tc>
          <w:tcPr>
            <w:tcW w:w="3686" w:type="dxa"/>
          </w:tcPr>
          <w:p w:rsidR="00E87312" w:rsidRPr="00E87312" w:rsidRDefault="00E87312" w:rsidP="00E87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312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8813FE" w:rsidRDefault="00E87312" w:rsidP="00E87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312">
              <w:rPr>
                <w:rFonts w:ascii="Times New Roman" w:hAnsi="Times New Roman" w:cs="Times New Roman"/>
                <w:sz w:val="24"/>
                <w:szCs w:val="24"/>
              </w:rPr>
              <w:t>«Правила безопасного поведения на улице»</w:t>
            </w:r>
          </w:p>
        </w:tc>
        <w:tc>
          <w:tcPr>
            <w:tcW w:w="6019" w:type="dxa"/>
          </w:tcPr>
          <w:p w:rsidR="008813FE" w:rsidRDefault="00E87312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312">
              <w:rPr>
                <w:rFonts w:ascii="Times New Roman" w:hAnsi="Times New Roman" w:cs="Times New Roman"/>
                <w:sz w:val="24"/>
                <w:szCs w:val="24"/>
              </w:rPr>
              <w:t>Формирование знаний, умений и практических навыков безопасного поведения на дороге и улице. Обобщить знания детей о Правилах дорожного движения.</w:t>
            </w:r>
          </w:p>
        </w:tc>
        <w:tc>
          <w:tcPr>
            <w:tcW w:w="3697" w:type="dxa"/>
          </w:tcPr>
          <w:p w:rsidR="00E87312" w:rsidRPr="00E87312" w:rsidRDefault="00E87312" w:rsidP="00E87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312">
              <w:rPr>
                <w:rFonts w:ascii="Times New Roman" w:hAnsi="Times New Roman" w:cs="Times New Roman"/>
                <w:sz w:val="24"/>
                <w:szCs w:val="24"/>
              </w:rPr>
              <w:t>К.Ю. Белая «Формирование основ безопасности у дошкольников»</w:t>
            </w:r>
          </w:p>
          <w:p w:rsidR="008813FE" w:rsidRDefault="00E87312" w:rsidP="00E87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8731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E87312">
              <w:rPr>
                <w:rFonts w:ascii="Times New Roman" w:hAnsi="Times New Roman" w:cs="Times New Roman"/>
                <w:sz w:val="24"/>
                <w:szCs w:val="24"/>
              </w:rPr>
              <w:t>.40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7312" w:rsidTr="00CD4BE5">
        <w:tc>
          <w:tcPr>
            <w:tcW w:w="14786" w:type="dxa"/>
            <w:gridSpan w:val="4"/>
          </w:tcPr>
          <w:p w:rsidR="00E87312" w:rsidRPr="00E87312" w:rsidRDefault="00E87312" w:rsidP="00E87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312">
              <w:rPr>
                <w:rFonts w:ascii="Times New Roman" w:hAnsi="Times New Roman" w:cs="Times New Roman"/>
                <w:b/>
                <w:sz w:val="24"/>
                <w:szCs w:val="24"/>
              </w:rPr>
              <w:t>11.09 – 15.09 – «Осень (сезонные изменения, живая и неживая природа, природные зоны). Овощи»</w:t>
            </w:r>
          </w:p>
        </w:tc>
      </w:tr>
      <w:tr w:rsidR="008813FE" w:rsidTr="008813FE">
        <w:tc>
          <w:tcPr>
            <w:tcW w:w="1384" w:type="dxa"/>
          </w:tcPr>
          <w:p w:rsidR="008813FE" w:rsidRDefault="00E87312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15.09.2017</w:t>
            </w:r>
          </w:p>
        </w:tc>
        <w:tc>
          <w:tcPr>
            <w:tcW w:w="3686" w:type="dxa"/>
          </w:tcPr>
          <w:p w:rsidR="004665EB" w:rsidRPr="004665EB" w:rsidRDefault="004665EB" w:rsidP="00466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5EB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8813FE" w:rsidRDefault="004665EB" w:rsidP="00466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5EB">
              <w:rPr>
                <w:rFonts w:ascii="Times New Roman" w:hAnsi="Times New Roman" w:cs="Times New Roman"/>
                <w:sz w:val="24"/>
                <w:szCs w:val="24"/>
              </w:rPr>
              <w:t>«Что нам осень принесла?»</w:t>
            </w:r>
          </w:p>
        </w:tc>
        <w:tc>
          <w:tcPr>
            <w:tcW w:w="6019" w:type="dxa"/>
          </w:tcPr>
          <w:p w:rsidR="008813FE" w:rsidRDefault="004665E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5EB">
              <w:rPr>
                <w:rFonts w:ascii="Times New Roman" w:hAnsi="Times New Roman" w:cs="Times New Roman"/>
                <w:sz w:val="24"/>
                <w:szCs w:val="24"/>
              </w:rPr>
              <w:t>Беседа об осени с использованием соответствующих народных примет, песенок, загадок, пословиц</w:t>
            </w:r>
            <w:r w:rsidR="000425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0425DD" w:rsidRPr="000425DD" w:rsidRDefault="000425DD" w:rsidP="00042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5DD">
              <w:rPr>
                <w:rFonts w:ascii="Times New Roman" w:hAnsi="Times New Roman" w:cs="Times New Roman"/>
                <w:sz w:val="24"/>
                <w:szCs w:val="24"/>
              </w:rPr>
              <w:t xml:space="preserve">Князева О. Л., </w:t>
            </w:r>
            <w:proofErr w:type="spellStart"/>
            <w:r w:rsidRPr="000425DD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0425DD">
              <w:rPr>
                <w:rFonts w:ascii="Times New Roman" w:hAnsi="Times New Roman" w:cs="Times New Roman"/>
                <w:sz w:val="24"/>
                <w:szCs w:val="24"/>
              </w:rPr>
              <w:t xml:space="preserve"> М.Д «Приобщение детей к истокам русской народной культуры» </w:t>
            </w:r>
          </w:p>
          <w:p w:rsidR="008813FE" w:rsidRDefault="000425DD" w:rsidP="00042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425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0425DD">
              <w:rPr>
                <w:rFonts w:ascii="Times New Roman" w:hAnsi="Times New Roman" w:cs="Times New Roman"/>
                <w:sz w:val="24"/>
                <w:szCs w:val="24"/>
              </w:rPr>
              <w:t>.73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5DD" w:rsidTr="00FB15D9">
        <w:tc>
          <w:tcPr>
            <w:tcW w:w="14786" w:type="dxa"/>
            <w:gridSpan w:val="4"/>
          </w:tcPr>
          <w:p w:rsidR="000425DD" w:rsidRPr="000425DD" w:rsidRDefault="000425DD" w:rsidP="000425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5DD">
              <w:rPr>
                <w:rFonts w:ascii="Times New Roman" w:hAnsi="Times New Roman" w:cs="Times New Roman"/>
                <w:b/>
                <w:sz w:val="24"/>
                <w:szCs w:val="24"/>
              </w:rPr>
              <w:t>18.09 – 22.09 – «Осень. Фрукты»</w:t>
            </w:r>
          </w:p>
        </w:tc>
      </w:tr>
      <w:tr w:rsidR="008813FE" w:rsidTr="008813FE">
        <w:tc>
          <w:tcPr>
            <w:tcW w:w="1384" w:type="dxa"/>
          </w:tcPr>
          <w:p w:rsidR="008813FE" w:rsidRDefault="000425DD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22.09.2017</w:t>
            </w:r>
          </w:p>
        </w:tc>
        <w:tc>
          <w:tcPr>
            <w:tcW w:w="3686" w:type="dxa"/>
          </w:tcPr>
          <w:p w:rsidR="000425DD" w:rsidRPr="000425DD" w:rsidRDefault="000425DD" w:rsidP="00042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5DD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8813FE" w:rsidRDefault="000425DD" w:rsidP="00042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5DD">
              <w:rPr>
                <w:rFonts w:ascii="Times New Roman" w:hAnsi="Times New Roman" w:cs="Times New Roman"/>
                <w:sz w:val="24"/>
                <w:szCs w:val="24"/>
              </w:rPr>
              <w:t>«О правильном питании и пользе витаминов»</w:t>
            </w:r>
          </w:p>
        </w:tc>
        <w:tc>
          <w:tcPr>
            <w:tcW w:w="6019" w:type="dxa"/>
          </w:tcPr>
          <w:p w:rsidR="008813FE" w:rsidRDefault="000425DD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425DD">
              <w:rPr>
                <w:rFonts w:ascii="Times New Roman" w:hAnsi="Times New Roman" w:cs="Times New Roman"/>
                <w:sz w:val="24"/>
                <w:szCs w:val="24"/>
              </w:rPr>
              <w:t>ызвать у детей желание заботится о своем здоровье; познакомить с понятием «витамины»; рассказать о пользе витаминов, их значении для жизни, взаимосвязи здоровья и питания.</w:t>
            </w:r>
          </w:p>
        </w:tc>
        <w:tc>
          <w:tcPr>
            <w:tcW w:w="3697" w:type="dxa"/>
          </w:tcPr>
          <w:p w:rsidR="000425DD" w:rsidRPr="000425DD" w:rsidRDefault="000425DD" w:rsidP="00042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5DD">
              <w:rPr>
                <w:rFonts w:ascii="Times New Roman" w:hAnsi="Times New Roman" w:cs="Times New Roman"/>
                <w:sz w:val="24"/>
                <w:szCs w:val="24"/>
              </w:rPr>
              <w:t>К.Ю. Белая «Формирование основ безопасности у дошкольников»</w:t>
            </w:r>
          </w:p>
          <w:p w:rsidR="008813FE" w:rsidRDefault="000425DD" w:rsidP="00042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425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0425DD">
              <w:rPr>
                <w:rFonts w:ascii="Times New Roman" w:hAnsi="Times New Roman" w:cs="Times New Roman"/>
                <w:sz w:val="24"/>
                <w:szCs w:val="24"/>
              </w:rPr>
              <w:t>.35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5DD" w:rsidTr="00B355FD">
        <w:tc>
          <w:tcPr>
            <w:tcW w:w="14786" w:type="dxa"/>
            <w:gridSpan w:val="4"/>
          </w:tcPr>
          <w:p w:rsidR="000425DD" w:rsidRPr="000425DD" w:rsidRDefault="000425DD" w:rsidP="000425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5DD">
              <w:rPr>
                <w:rFonts w:ascii="Times New Roman" w:hAnsi="Times New Roman" w:cs="Times New Roman"/>
                <w:b/>
                <w:sz w:val="24"/>
                <w:szCs w:val="24"/>
              </w:rPr>
              <w:t>25.09 – 29.09 – «Деревья. Кустарники»</w:t>
            </w:r>
          </w:p>
        </w:tc>
      </w:tr>
      <w:tr w:rsidR="008813FE" w:rsidTr="008813FE">
        <w:tc>
          <w:tcPr>
            <w:tcW w:w="1384" w:type="dxa"/>
          </w:tcPr>
          <w:p w:rsidR="008813FE" w:rsidRDefault="000425DD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29.09.2017</w:t>
            </w:r>
          </w:p>
        </w:tc>
        <w:tc>
          <w:tcPr>
            <w:tcW w:w="3686" w:type="dxa"/>
          </w:tcPr>
          <w:p w:rsidR="000425DD" w:rsidRPr="000425DD" w:rsidRDefault="000425DD" w:rsidP="00042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5DD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8813FE" w:rsidRDefault="000425DD" w:rsidP="00042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5DD">
              <w:rPr>
                <w:rFonts w:ascii="Times New Roman" w:hAnsi="Times New Roman" w:cs="Times New Roman"/>
                <w:sz w:val="24"/>
                <w:szCs w:val="24"/>
              </w:rPr>
              <w:t>«Вершки да корешки»</w:t>
            </w:r>
          </w:p>
        </w:tc>
        <w:tc>
          <w:tcPr>
            <w:tcW w:w="6019" w:type="dxa"/>
          </w:tcPr>
          <w:p w:rsidR="008813FE" w:rsidRDefault="000425DD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5DD">
              <w:rPr>
                <w:rFonts w:ascii="Times New Roman" w:hAnsi="Times New Roman" w:cs="Times New Roman"/>
                <w:sz w:val="24"/>
                <w:szCs w:val="24"/>
              </w:rPr>
              <w:t>Знакомство со сказкой «Мужик и медведь». Дидактическая игра «Вершки да корешки». Загадывание детьми загадок.</w:t>
            </w:r>
          </w:p>
        </w:tc>
        <w:tc>
          <w:tcPr>
            <w:tcW w:w="3697" w:type="dxa"/>
          </w:tcPr>
          <w:p w:rsidR="000425DD" w:rsidRPr="000425DD" w:rsidRDefault="000425DD" w:rsidP="00042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5DD">
              <w:rPr>
                <w:rFonts w:ascii="Times New Roman" w:hAnsi="Times New Roman" w:cs="Times New Roman"/>
                <w:sz w:val="24"/>
                <w:szCs w:val="24"/>
              </w:rPr>
              <w:t xml:space="preserve">Князева О. Л., </w:t>
            </w:r>
            <w:proofErr w:type="spellStart"/>
            <w:r w:rsidRPr="000425DD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0425DD">
              <w:rPr>
                <w:rFonts w:ascii="Times New Roman" w:hAnsi="Times New Roman" w:cs="Times New Roman"/>
                <w:sz w:val="24"/>
                <w:szCs w:val="24"/>
              </w:rPr>
              <w:t xml:space="preserve"> М.Д «Приобщение детей к истокам русской народной культуры» </w:t>
            </w:r>
          </w:p>
          <w:p w:rsidR="008813FE" w:rsidRDefault="000425DD" w:rsidP="00042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425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0425DD">
              <w:rPr>
                <w:rFonts w:ascii="Times New Roman" w:hAnsi="Times New Roman" w:cs="Times New Roman"/>
                <w:sz w:val="24"/>
                <w:szCs w:val="24"/>
              </w:rPr>
              <w:t>.68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5DD" w:rsidTr="00986872">
        <w:tc>
          <w:tcPr>
            <w:tcW w:w="14786" w:type="dxa"/>
            <w:gridSpan w:val="4"/>
          </w:tcPr>
          <w:p w:rsidR="000425DD" w:rsidRPr="000425DD" w:rsidRDefault="000425DD" w:rsidP="000425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5DD">
              <w:rPr>
                <w:rFonts w:ascii="Times New Roman" w:hAnsi="Times New Roman" w:cs="Times New Roman"/>
                <w:b/>
                <w:sz w:val="24"/>
                <w:szCs w:val="24"/>
              </w:rPr>
              <w:t>02.10 – 06.10 – «Ягоды. Грибы»</w:t>
            </w:r>
          </w:p>
        </w:tc>
      </w:tr>
      <w:tr w:rsidR="008813FE" w:rsidTr="008813FE">
        <w:tc>
          <w:tcPr>
            <w:tcW w:w="1384" w:type="dxa"/>
          </w:tcPr>
          <w:p w:rsidR="008813FE" w:rsidRDefault="000425DD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06.10.2017</w:t>
            </w:r>
          </w:p>
        </w:tc>
        <w:tc>
          <w:tcPr>
            <w:tcW w:w="3686" w:type="dxa"/>
          </w:tcPr>
          <w:p w:rsidR="00743D7F" w:rsidRPr="00743D7F" w:rsidRDefault="00743D7F" w:rsidP="0074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D7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8813FE" w:rsidRDefault="00743D7F" w:rsidP="0074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D7F">
              <w:rPr>
                <w:rFonts w:ascii="Times New Roman" w:hAnsi="Times New Roman" w:cs="Times New Roman"/>
                <w:sz w:val="24"/>
                <w:szCs w:val="24"/>
              </w:rPr>
              <w:t>«Правила поведения на природе»</w:t>
            </w:r>
          </w:p>
        </w:tc>
        <w:tc>
          <w:tcPr>
            <w:tcW w:w="6019" w:type="dxa"/>
          </w:tcPr>
          <w:p w:rsidR="008813FE" w:rsidRDefault="00743D7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D7F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представления о правильном поведении на природе. Воспитание чувства бережного отношения к природе и своему здоровью.</w:t>
            </w:r>
          </w:p>
        </w:tc>
        <w:tc>
          <w:tcPr>
            <w:tcW w:w="3697" w:type="dxa"/>
          </w:tcPr>
          <w:p w:rsidR="00743D7F" w:rsidRPr="00743D7F" w:rsidRDefault="00743D7F" w:rsidP="0074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D7F">
              <w:rPr>
                <w:rFonts w:ascii="Times New Roman" w:hAnsi="Times New Roman" w:cs="Times New Roman"/>
                <w:sz w:val="24"/>
                <w:szCs w:val="24"/>
              </w:rPr>
              <w:t>К.Ю. Белая «Формирование основ безопасности у дошкольников»</w:t>
            </w:r>
          </w:p>
          <w:p w:rsidR="008813FE" w:rsidRDefault="00743D7F" w:rsidP="0074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43D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743D7F">
              <w:rPr>
                <w:rFonts w:ascii="Times New Roman" w:hAnsi="Times New Roman" w:cs="Times New Roman"/>
                <w:sz w:val="24"/>
                <w:szCs w:val="24"/>
              </w:rPr>
              <w:t>.47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43D7F" w:rsidTr="00D448A5">
        <w:tc>
          <w:tcPr>
            <w:tcW w:w="14786" w:type="dxa"/>
            <w:gridSpan w:val="4"/>
          </w:tcPr>
          <w:p w:rsidR="00743D7F" w:rsidRPr="00743D7F" w:rsidRDefault="00743D7F" w:rsidP="00743D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D7F">
              <w:rPr>
                <w:rFonts w:ascii="Times New Roman" w:hAnsi="Times New Roman" w:cs="Times New Roman"/>
                <w:b/>
                <w:sz w:val="24"/>
                <w:szCs w:val="24"/>
              </w:rPr>
              <w:t>09.10 – 13.10 – «Дикие животные и их детёныши»</w:t>
            </w:r>
          </w:p>
        </w:tc>
      </w:tr>
      <w:tr w:rsidR="008813FE" w:rsidTr="008813FE">
        <w:tc>
          <w:tcPr>
            <w:tcW w:w="1384" w:type="dxa"/>
          </w:tcPr>
          <w:p w:rsidR="008813FE" w:rsidRDefault="00743D7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13.10.2017</w:t>
            </w:r>
          </w:p>
        </w:tc>
        <w:tc>
          <w:tcPr>
            <w:tcW w:w="3686" w:type="dxa"/>
          </w:tcPr>
          <w:p w:rsidR="00743D7F" w:rsidRPr="00743D7F" w:rsidRDefault="00743D7F" w:rsidP="0074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D7F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Познавательное развитие </w:t>
            </w:r>
            <w:r w:rsidRPr="00743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(приобщение детей к истокам русской народной культуры)</w:t>
            </w:r>
          </w:p>
          <w:p w:rsidR="008813FE" w:rsidRDefault="00743D7F" w:rsidP="0074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D7F">
              <w:rPr>
                <w:rFonts w:ascii="Times New Roman" w:hAnsi="Times New Roman" w:cs="Times New Roman"/>
                <w:sz w:val="24"/>
                <w:szCs w:val="24"/>
              </w:rPr>
              <w:t>«Дикие животные»</w:t>
            </w:r>
          </w:p>
        </w:tc>
        <w:tc>
          <w:tcPr>
            <w:tcW w:w="6019" w:type="dxa"/>
          </w:tcPr>
          <w:p w:rsidR="008813FE" w:rsidRDefault="00743D7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со сказкой «Лиса и рак». Разучивание </w:t>
            </w:r>
            <w:proofErr w:type="spellStart"/>
            <w:r w:rsidRPr="00743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песенки-потешки</w:t>
            </w:r>
            <w:proofErr w:type="spellEnd"/>
            <w:r w:rsidRPr="00743D7F">
              <w:rPr>
                <w:rFonts w:ascii="Times New Roman" w:hAnsi="Times New Roman" w:cs="Times New Roman"/>
                <w:sz w:val="24"/>
                <w:szCs w:val="24"/>
              </w:rPr>
              <w:t xml:space="preserve"> о лисе. Беседа о диких животных с использованием загадок о них.</w:t>
            </w:r>
          </w:p>
        </w:tc>
        <w:tc>
          <w:tcPr>
            <w:tcW w:w="3697" w:type="dxa"/>
          </w:tcPr>
          <w:p w:rsidR="00743D7F" w:rsidRPr="00743D7F" w:rsidRDefault="00743D7F" w:rsidP="0074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Князева О. Л., </w:t>
            </w:r>
            <w:proofErr w:type="spellStart"/>
            <w:r w:rsidRPr="00743D7F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743D7F">
              <w:rPr>
                <w:rFonts w:ascii="Times New Roman" w:hAnsi="Times New Roman" w:cs="Times New Roman"/>
                <w:sz w:val="24"/>
                <w:szCs w:val="24"/>
              </w:rPr>
              <w:t xml:space="preserve"> М.Д </w:t>
            </w:r>
            <w:r w:rsidRPr="00743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«Приобщение детей к истокам русской народной культуры» </w:t>
            </w:r>
          </w:p>
          <w:p w:rsidR="008813FE" w:rsidRDefault="00743D7F" w:rsidP="0074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43D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тр.72)</w:t>
            </w:r>
          </w:p>
        </w:tc>
      </w:tr>
      <w:tr w:rsidR="00743D7F" w:rsidTr="002F73BA">
        <w:tc>
          <w:tcPr>
            <w:tcW w:w="14786" w:type="dxa"/>
            <w:gridSpan w:val="4"/>
          </w:tcPr>
          <w:p w:rsidR="00743D7F" w:rsidRPr="00743D7F" w:rsidRDefault="00743D7F" w:rsidP="00743D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D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16.10 – 20.10 – «Домашние животные и их детёныши, домашние птицы»</w:t>
            </w:r>
          </w:p>
        </w:tc>
      </w:tr>
      <w:tr w:rsidR="008813FE" w:rsidTr="008813FE">
        <w:tc>
          <w:tcPr>
            <w:tcW w:w="1384" w:type="dxa"/>
          </w:tcPr>
          <w:p w:rsidR="008813FE" w:rsidRDefault="00743D7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20.10.2017</w:t>
            </w:r>
          </w:p>
        </w:tc>
        <w:tc>
          <w:tcPr>
            <w:tcW w:w="3686" w:type="dxa"/>
          </w:tcPr>
          <w:p w:rsidR="00743D7F" w:rsidRPr="00743D7F" w:rsidRDefault="00743D7F" w:rsidP="0074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D7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8813FE" w:rsidRDefault="00743D7F" w:rsidP="0074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D7F">
              <w:rPr>
                <w:rFonts w:ascii="Times New Roman" w:hAnsi="Times New Roman" w:cs="Times New Roman"/>
                <w:sz w:val="24"/>
                <w:szCs w:val="24"/>
              </w:rPr>
              <w:t>«Правила поведения при общении с животными»</w:t>
            </w:r>
          </w:p>
        </w:tc>
        <w:tc>
          <w:tcPr>
            <w:tcW w:w="6019" w:type="dxa"/>
          </w:tcPr>
          <w:p w:rsidR="00743D7F" w:rsidRPr="00743D7F" w:rsidRDefault="00743D7F" w:rsidP="0074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43D7F">
              <w:rPr>
                <w:rFonts w:ascii="Times New Roman" w:hAnsi="Times New Roman" w:cs="Times New Roman"/>
                <w:sz w:val="24"/>
                <w:szCs w:val="24"/>
              </w:rPr>
              <w:t>ознакомить детей с правилами безопасного поведения при общении с домашними животными.</w:t>
            </w:r>
          </w:p>
          <w:p w:rsidR="008813FE" w:rsidRDefault="00743D7F" w:rsidP="0074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D7F">
              <w:rPr>
                <w:rFonts w:ascii="Times New Roman" w:hAnsi="Times New Roman" w:cs="Times New Roman"/>
                <w:sz w:val="24"/>
                <w:szCs w:val="24"/>
              </w:rPr>
              <w:t>Рассмотреть и обсудить с детьми типичные опасные ситуации возможных контактов с домашними животными. Воспитывать доброе отношение к домашним животным. Прививать правила гигиены после общения с домашними животными.</w:t>
            </w:r>
          </w:p>
        </w:tc>
        <w:tc>
          <w:tcPr>
            <w:tcW w:w="3697" w:type="dxa"/>
          </w:tcPr>
          <w:p w:rsidR="00743D7F" w:rsidRPr="00743D7F" w:rsidRDefault="00743D7F" w:rsidP="0074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D7F">
              <w:rPr>
                <w:rFonts w:ascii="Times New Roman" w:hAnsi="Times New Roman" w:cs="Times New Roman"/>
                <w:sz w:val="24"/>
                <w:szCs w:val="24"/>
              </w:rPr>
              <w:t>К.Ю. Белая «Формирование основ безопасности у дошкольников»</w:t>
            </w:r>
          </w:p>
          <w:p w:rsidR="008813FE" w:rsidRDefault="00743D7F" w:rsidP="0074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43D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743D7F">
              <w:rPr>
                <w:rFonts w:ascii="Times New Roman" w:hAnsi="Times New Roman" w:cs="Times New Roman"/>
                <w:sz w:val="24"/>
                <w:szCs w:val="24"/>
              </w:rPr>
              <w:t>.56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43D7F" w:rsidTr="006A24A4">
        <w:tc>
          <w:tcPr>
            <w:tcW w:w="14786" w:type="dxa"/>
            <w:gridSpan w:val="4"/>
          </w:tcPr>
          <w:p w:rsidR="00743D7F" w:rsidRPr="00743D7F" w:rsidRDefault="00743D7F" w:rsidP="00743D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D7F">
              <w:rPr>
                <w:rFonts w:ascii="Times New Roman" w:hAnsi="Times New Roman" w:cs="Times New Roman"/>
                <w:b/>
                <w:sz w:val="24"/>
                <w:szCs w:val="24"/>
              </w:rPr>
              <w:t>23.10 – 27.10 – «Одежда. Головные уборы»</w:t>
            </w:r>
          </w:p>
        </w:tc>
      </w:tr>
      <w:tr w:rsidR="008813FE" w:rsidTr="008813FE">
        <w:tc>
          <w:tcPr>
            <w:tcW w:w="1384" w:type="dxa"/>
          </w:tcPr>
          <w:p w:rsidR="008813FE" w:rsidRDefault="00743D7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27.10.2017</w:t>
            </w:r>
          </w:p>
        </w:tc>
        <w:tc>
          <w:tcPr>
            <w:tcW w:w="3686" w:type="dxa"/>
          </w:tcPr>
          <w:p w:rsidR="009543C0" w:rsidRPr="009543C0" w:rsidRDefault="009543C0" w:rsidP="00954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8813FE" w:rsidRDefault="009543C0" w:rsidP="00954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«Друг за друга держаться»</w:t>
            </w:r>
          </w:p>
        </w:tc>
        <w:tc>
          <w:tcPr>
            <w:tcW w:w="6019" w:type="dxa"/>
          </w:tcPr>
          <w:p w:rsidR="008813FE" w:rsidRDefault="009543C0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Знакомство со сказкой «Крылатый, мохнатый да масленый». Беседа о взаимовыручке и поддержке.</w:t>
            </w:r>
          </w:p>
        </w:tc>
        <w:tc>
          <w:tcPr>
            <w:tcW w:w="3697" w:type="dxa"/>
          </w:tcPr>
          <w:p w:rsidR="009543C0" w:rsidRPr="009543C0" w:rsidRDefault="009543C0" w:rsidP="00954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 xml:space="preserve">Князева О. Л., </w:t>
            </w:r>
            <w:proofErr w:type="spellStart"/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9543C0">
              <w:rPr>
                <w:rFonts w:ascii="Times New Roman" w:hAnsi="Times New Roman" w:cs="Times New Roman"/>
                <w:sz w:val="24"/>
                <w:szCs w:val="24"/>
              </w:rPr>
              <w:t xml:space="preserve"> М.Д «Приобщение детей к истокам русской народной культуры» </w:t>
            </w:r>
          </w:p>
          <w:p w:rsidR="008813FE" w:rsidRDefault="009543C0" w:rsidP="00954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(Стр.70</w:t>
            </w: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43C0" w:rsidTr="00CD46C7">
        <w:tc>
          <w:tcPr>
            <w:tcW w:w="14786" w:type="dxa"/>
            <w:gridSpan w:val="4"/>
          </w:tcPr>
          <w:p w:rsidR="009543C0" w:rsidRPr="009543C0" w:rsidRDefault="009543C0" w:rsidP="009543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b/>
                <w:sz w:val="24"/>
                <w:szCs w:val="24"/>
              </w:rPr>
              <w:t>30.10 – 03.11 – «Обувь»</w:t>
            </w:r>
          </w:p>
        </w:tc>
      </w:tr>
      <w:tr w:rsidR="008813FE" w:rsidTr="008813FE">
        <w:tc>
          <w:tcPr>
            <w:tcW w:w="1384" w:type="dxa"/>
          </w:tcPr>
          <w:p w:rsidR="008813FE" w:rsidRDefault="009543C0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03.11.2017</w:t>
            </w:r>
          </w:p>
        </w:tc>
        <w:tc>
          <w:tcPr>
            <w:tcW w:w="3686" w:type="dxa"/>
          </w:tcPr>
          <w:p w:rsidR="009543C0" w:rsidRPr="009543C0" w:rsidRDefault="009543C0" w:rsidP="00954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8813FE" w:rsidRDefault="009543C0" w:rsidP="00954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«Опасные предметы»</w:t>
            </w:r>
          </w:p>
        </w:tc>
        <w:tc>
          <w:tcPr>
            <w:tcW w:w="6019" w:type="dxa"/>
          </w:tcPr>
          <w:p w:rsidR="008813FE" w:rsidRDefault="009543C0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Дать детям знания о правилах пользования колющими, режущими предметами. Дать знания о предметах, которыми категорически запрещается пользоваться (спички, газовая плита, печка, электрические розетки, включенные электроприборы); о предметах, которые взрослые должны хранить в недоступных местах (бытовая химия, лекарства, режуще-колющие инструменты).</w:t>
            </w:r>
          </w:p>
        </w:tc>
        <w:tc>
          <w:tcPr>
            <w:tcW w:w="3697" w:type="dxa"/>
          </w:tcPr>
          <w:p w:rsidR="009543C0" w:rsidRPr="009543C0" w:rsidRDefault="009543C0" w:rsidP="00954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К.Ю. Белая «Формирование основ безопасности у дошкольников»</w:t>
            </w:r>
          </w:p>
          <w:p w:rsidR="008813FE" w:rsidRDefault="009543C0" w:rsidP="00954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(Стр.11</w:t>
            </w: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43C0" w:rsidTr="00656F5B">
        <w:tc>
          <w:tcPr>
            <w:tcW w:w="14786" w:type="dxa"/>
            <w:gridSpan w:val="4"/>
          </w:tcPr>
          <w:p w:rsidR="009543C0" w:rsidRPr="009543C0" w:rsidRDefault="009543C0" w:rsidP="009543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b/>
                <w:sz w:val="24"/>
                <w:szCs w:val="24"/>
              </w:rPr>
              <w:t>06.11 – 10.11 – «Наша страна. 4 ноября – День единства»</w:t>
            </w:r>
          </w:p>
        </w:tc>
      </w:tr>
      <w:tr w:rsidR="008813FE" w:rsidTr="008813FE">
        <w:tc>
          <w:tcPr>
            <w:tcW w:w="1384" w:type="dxa"/>
          </w:tcPr>
          <w:p w:rsidR="008813FE" w:rsidRDefault="009543C0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10.11.2017</w:t>
            </w:r>
          </w:p>
        </w:tc>
        <w:tc>
          <w:tcPr>
            <w:tcW w:w="3686" w:type="dxa"/>
          </w:tcPr>
          <w:p w:rsidR="009543C0" w:rsidRPr="009543C0" w:rsidRDefault="009543C0" w:rsidP="00954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8813FE" w:rsidRDefault="009543C0" w:rsidP="00954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«Хлеб – всему голова»</w:t>
            </w:r>
          </w:p>
        </w:tc>
        <w:tc>
          <w:tcPr>
            <w:tcW w:w="6019" w:type="dxa"/>
          </w:tcPr>
          <w:p w:rsidR="009543C0" w:rsidRPr="009543C0" w:rsidRDefault="009543C0" w:rsidP="00954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Рассказ Беседа с детьми «Откуда хлеб пришел?» знакомство со старинными орудиями труда</w:t>
            </w:r>
          </w:p>
          <w:p w:rsidR="008813FE" w:rsidRDefault="009543C0" w:rsidP="00954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– цепом и серпом. Пословицы и поговорки о хлебе.</w:t>
            </w:r>
          </w:p>
        </w:tc>
        <w:tc>
          <w:tcPr>
            <w:tcW w:w="3697" w:type="dxa"/>
          </w:tcPr>
          <w:p w:rsidR="009543C0" w:rsidRPr="009543C0" w:rsidRDefault="009543C0" w:rsidP="00954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 xml:space="preserve">Князева О. Л., </w:t>
            </w:r>
            <w:proofErr w:type="spellStart"/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9543C0">
              <w:rPr>
                <w:rFonts w:ascii="Times New Roman" w:hAnsi="Times New Roman" w:cs="Times New Roman"/>
                <w:sz w:val="24"/>
                <w:szCs w:val="24"/>
              </w:rPr>
              <w:t xml:space="preserve"> М.Д «Приобщение детей к истокам русской народной культуры» </w:t>
            </w:r>
          </w:p>
          <w:p w:rsidR="008813FE" w:rsidRDefault="009543C0" w:rsidP="00954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(Стр.68</w:t>
            </w: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43C0" w:rsidTr="00346519">
        <w:tc>
          <w:tcPr>
            <w:tcW w:w="14786" w:type="dxa"/>
            <w:gridSpan w:val="4"/>
          </w:tcPr>
          <w:p w:rsidR="009543C0" w:rsidRPr="009543C0" w:rsidRDefault="009543C0" w:rsidP="009543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b/>
                <w:sz w:val="24"/>
                <w:szCs w:val="24"/>
              </w:rPr>
              <w:t>13.11 – 17.11 – «Наш город – Брянск»</w:t>
            </w:r>
          </w:p>
        </w:tc>
      </w:tr>
      <w:tr w:rsidR="008813FE" w:rsidTr="008813FE">
        <w:tc>
          <w:tcPr>
            <w:tcW w:w="1384" w:type="dxa"/>
          </w:tcPr>
          <w:p w:rsidR="008813FE" w:rsidRDefault="009543C0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17.11.2017</w:t>
            </w:r>
          </w:p>
        </w:tc>
        <w:tc>
          <w:tcPr>
            <w:tcW w:w="3686" w:type="dxa"/>
          </w:tcPr>
          <w:p w:rsidR="009543C0" w:rsidRPr="009543C0" w:rsidRDefault="009543C0" w:rsidP="00954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8813FE" w:rsidRDefault="009543C0" w:rsidP="00954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«Взаимная забота и помощь в семье»</w:t>
            </w:r>
          </w:p>
        </w:tc>
        <w:tc>
          <w:tcPr>
            <w:tcW w:w="6019" w:type="dxa"/>
          </w:tcPr>
          <w:p w:rsidR="008813FE" w:rsidRDefault="0025044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Познакомить детей с семьей, как с явлением общественной жизни. Воспитание у ребенка гордости за </w:t>
            </w:r>
            <w:r w:rsidRPr="00250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принадлежность к своему роду, фамилии, желания стать продолжателем лучших качеств предков.</w:t>
            </w:r>
          </w:p>
        </w:tc>
        <w:tc>
          <w:tcPr>
            <w:tcW w:w="3697" w:type="dxa"/>
          </w:tcPr>
          <w:p w:rsidR="0025044B" w:rsidRPr="0025044B" w:rsidRDefault="0025044B" w:rsidP="0025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К.Ю. Белая «Формирование основ безопасности у </w:t>
            </w:r>
            <w:r w:rsidRPr="00250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дошкольников»</w:t>
            </w:r>
          </w:p>
          <w:p w:rsidR="008813FE" w:rsidRDefault="0025044B" w:rsidP="0025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(Стр.8</w:t>
            </w:r>
            <w:r w:rsidRPr="002504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5044B" w:rsidTr="00365AB2">
        <w:tc>
          <w:tcPr>
            <w:tcW w:w="14786" w:type="dxa"/>
            <w:gridSpan w:val="4"/>
          </w:tcPr>
          <w:p w:rsidR="0025044B" w:rsidRPr="0025044B" w:rsidRDefault="0025044B" w:rsidP="00250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4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20.11 – 24.11 – «Мой дом. Мебель»</w:t>
            </w:r>
          </w:p>
        </w:tc>
      </w:tr>
      <w:tr w:rsidR="008813FE" w:rsidTr="008813FE">
        <w:tc>
          <w:tcPr>
            <w:tcW w:w="1384" w:type="dxa"/>
          </w:tcPr>
          <w:p w:rsidR="008813FE" w:rsidRDefault="0025044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24.11.2017</w:t>
            </w:r>
          </w:p>
        </w:tc>
        <w:tc>
          <w:tcPr>
            <w:tcW w:w="3686" w:type="dxa"/>
          </w:tcPr>
          <w:p w:rsidR="0025044B" w:rsidRPr="0025044B" w:rsidRDefault="0025044B" w:rsidP="0025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44B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8813FE" w:rsidRDefault="0025044B" w:rsidP="0025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44B">
              <w:rPr>
                <w:rFonts w:ascii="Times New Roman" w:hAnsi="Times New Roman" w:cs="Times New Roman"/>
                <w:sz w:val="24"/>
                <w:szCs w:val="24"/>
              </w:rPr>
              <w:t>«Мудреному и счастье к лицу»</w:t>
            </w:r>
          </w:p>
        </w:tc>
        <w:tc>
          <w:tcPr>
            <w:tcW w:w="6019" w:type="dxa"/>
          </w:tcPr>
          <w:p w:rsidR="008813FE" w:rsidRDefault="0025044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5044B">
              <w:rPr>
                <w:rFonts w:ascii="Times New Roman" w:hAnsi="Times New Roman" w:cs="Times New Roman"/>
                <w:sz w:val="24"/>
                <w:szCs w:val="24"/>
              </w:rPr>
              <w:t>накомство со сказкой «Семилетка». Загадывание загадок.</w:t>
            </w:r>
          </w:p>
        </w:tc>
        <w:tc>
          <w:tcPr>
            <w:tcW w:w="3697" w:type="dxa"/>
          </w:tcPr>
          <w:p w:rsidR="0025044B" w:rsidRPr="0025044B" w:rsidRDefault="0025044B" w:rsidP="0025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44B">
              <w:rPr>
                <w:rFonts w:ascii="Times New Roman" w:hAnsi="Times New Roman" w:cs="Times New Roman"/>
                <w:sz w:val="24"/>
                <w:szCs w:val="24"/>
              </w:rPr>
              <w:t xml:space="preserve">Князева О. Л., </w:t>
            </w:r>
            <w:proofErr w:type="spellStart"/>
            <w:r w:rsidRPr="0025044B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25044B">
              <w:rPr>
                <w:rFonts w:ascii="Times New Roman" w:hAnsi="Times New Roman" w:cs="Times New Roman"/>
                <w:sz w:val="24"/>
                <w:szCs w:val="24"/>
              </w:rPr>
              <w:t xml:space="preserve"> М.Д «Приобщение детей к истокам русской народной культуры» </w:t>
            </w:r>
          </w:p>
          <w:p w:rsidR="008813FE" w:rsidRDefault="008813FE" w:rsidP="00250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44B" w:rsidTr="006C6F9C">
        <w:tc>
          <w:tcPr>
            <w:tcW w:w="14786" w:type="dxa"/>
            <w:gridSpan w:val="4"/>
          </w:tcPr>
          <w:p w:rsidR="0025044B" w:rsidRPr="0025044B" w:rsidRDefault="0025044B" w:rsidP="00250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44B">
              <w:rPr>
                <w:rFonts w:ascii="Times New Roman" w:hAnsi="Times New Roman" w:cs="Times New Roman"/>
                <w:b/>
                <w:sz w:val="24"/>
                <w:szCs w:val="24"/>
              </w:rPr>
              <w:t>27.11 – 01.12 – «Мой дом (посуда, продукты питания)»</w:t>
            </w:r>
          </w:p>
        </w:tc>
      </w:tr>
      <w:tr w:rsidR="008813FE" w:rsidTr="008813FE">
        <w:tc>
          <w:tcPr>
            <w:tcW w:w="1384" w:type="dxa"/>
          </w:tcPr>
          <w:p w:rsidR="008813FE" w:rsidRDefault="0025044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01.12.2017</w:t>
            </w:r>
          </w:p>
        </w:tc>
        <w:tc>
          <w:tcPr>
            <w:tcW w:w="3686" w:type="dxa"/>
          </w:tcPr>
          <w:p w:rsidR="0025044B" w:rsidRPr="0025044B" w:rsidRDefault="0025044B" w:rsidP="0025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44B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8813FE" w:rsidRDefault="0025044B" w:rsidP="0025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44B">
              <w:rPr>
                <w:rFonts w:ascii="Times New Roman" w:hAnsi="Times New Roman" w:cs="Times New Roman"/>
                <w:sz w:val="24"/>
                <w:szCs w:val="24"/>
              </w:rPr>
              <w:t>«Опасные ситуации дома»</w:t>
            </w:r>
          </w:p>
        </w:tc>
        <w:tc>
          <w:tcPr>
            <w:tcW w:w="6019" w:type="dxa"/>
          </w:tcPr>
          <w:p w:rsidR="008813FE" w:rsidRDefault="0025044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44B">
              <w:rPr>
                <w:rFonts w:ascii="Times New Roman" w:hAnsi="Times New Roman" w:cs="Times New Roman"/>
                <w:sz w:val="24"/>
                <w:szCs w:val="24"/>
              </w:rPr>
              <w:t>Рассмотреть и обсудить с детьми типичные опасные ситуации дома, научить ребёнка правильно себя вести в таких ситуациях.</w:t>
            </w:r>
          </w:p>
        </w:tc>
        <w:tc>
          <w:tcPr>
            <w:tcW w:w="3697" w:type="dxa"/>
          </w:tcPr>
          <w:p w:rsidR="0025044B" w:rsidRPr="0025044B" w:rsidRDefault="0025044B" w:rsidP="0025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44B">
              <w:rPr>
                <w:rFonts w:ascii="Times New Roman" w:hAnsi="Times New Roman" w:cs="Times New Roman"/>
                <w:sz w:val="24"/>
                <w:szCs w:val="24"/>
              </w:rPr>
              <w:t>К.Ю. Белая «Формирование основ безопасности у дошкольников»</w:t>
            </w:r>
          </w:p>
          <w:p w:rsidR="008813FE" w:rsidRDefault="0025044B" w:rsidP="0025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(Стр.13</w:t>
            </w:r>
            <w:r w:rsidRPr="002504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5044B" w:rsidTr="00AD3A13">
        <w:tc>
          <w:tcPr>
            <w:tcW w:w="14786" w:type="dxa"/>
            <w:gridSpan w:val="4"/>
          </w:tcPr>
          <w:p w:rsidR="0025044B" w:rsidRPr="0025044B" w:rsidRDefault="0025044B" w:rsidP="00250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44B">
              <w:rPr>
                <w:rFonts w:ascii="Times New Roman" w:hAnsi="Times New Roman" w:cs="Times New Roman"/>
                <w:b/>
                <w:sz w:val="24"/>
                <w:szCs w:val="24"/>
              </w:rPr>
              <w:t>04.12 – 08.12 – «Зима (сезонные изменения)»</w:t>
            </w:r>
          </w:p>
        </w:tc>
      </w:tr>
      <w:tr w:rsidR="008813FE" w:rsidTr="008813FE">
        <w:tc>
          <w:tcPr>
            <w:tcW w:w="1384" w:type="dxa"/>
          </w:tcPr>
          <w:p w:rsidR="008813FE" w:rsidRDefault="0025044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08.12.2017</w:t>
            </w:r>
          </w:p>
        </w:tc>
        <w:tc>
          <w:tcPr>
            <w:tcW w:w="3686" w:type="dxa"/>
          </w:tcPr>
          <w:p w:rsidR="0025044B" w:rsidRPr="0025044B" w:rsidRDefault="0025044B" w:rsidP="0025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44B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8813FE" w:rsidRDefault="0025044B" w:rsidP="0025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«Здравствуй, зимушка-зима!»</w:t>
            </w:r>
          </w:p>
        </w:tc>
        <w:tc>
          <w:tcPr>
            <w:tcW w:w="6019" w:type="dxa"/>
          </w:tcPr>
          <w:p w:rsidR="008813FE" w:rsidRDefault="0025044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44B">
              <w:rPr>
                <w:rFonts w:ascii="Times New Roman" w:hAnsi="Times New Roman" w:cs="Times New Roman"/>
                <w:sz w:val="24"/>
                <w:szCs w:val="24"/>
              </w:rPr>
              <w:t xml:space="preserve">Беседа о характерных особенностях декабря с использованием соответствующих пословиц, поговорок. Разучивание </w:t>
            </w:r>
            <w:proofErr w:type="spellStart"/>
            <w:r w:rsidRPr="0025044B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25044B">
              <w:rPr>
                <w:rFonts w:ascii="Times New Roman" w:hAnsi="Times New Roman" w:cs="Times New Roman"/>
                <w:sz w:val="24"/>
                <w:szCs w:val="24"/>
              </w:rPr>
              <w:t xml:space="preserve"> «Ты, Мороз, Мороз, Мороз».</w:t>
            </w:r>
          </w:p>
        </w:tc>
        <w:tc>
          <w:tcPr>
            <w:tcW w:w="3697" w:type="dxa"/>
          </w:tcPr>
          <w:p w:rsidR="0025044B" w:rsidRPr="0025044B" w:rsidRDefault="0025044B" w:rsidP="0025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44B">
              <w:rPr>
                <w:rFonts w:ascii="Times New Roman" w:hAnsi="Times New Roman" w:cs="Times New Roman"/>
                <w:sz w:val="24"/>
                <w:szCs w:val="24"/>
              </w:rPr>
              <w:t xml:space="preserve">Князева О. Л., </w:t>
            </w:r>
            <w:proofErr w:type="spellStart"/>
            <w:r w:rsidRPr="0025044B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25044B">
              <w:rPr>
                <w:rFonts w:ascii="Times New Roman" w:hAnsi="Times New Roman" w:cs="Times New Roman"/>
                <w:sz w:val="24"/>
                <w:szCs w:val="24"/>
              </w:rPr>
              <w:t xml:space="preserve"> М.Д «Приобщение детей к истокам русской народной культуры» </w:t>
            </w:r>
          </w:p>
          <w:p w:rsidR="008813FE" w:rsidRDefault="0025044B" w:rsidP="0025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44B">
              <w:rPr>
                <w:rFonts w:ascii="Times New Roman" w:hAnsi="Times New Roman" w:cs="Times New Roman"/>
                <w:sz w:val="24"/>
                <w:szCs w:val="24"/>
              </w:rPr>
              <w:t>(Стр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25044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641445" w:rsidTr="00544B74">
        <w:tc>
          <w:tcPr>
            <w:tcW w:w="14786" w:type="dxa"/>
            <w:gridSpan w:val="4"/>
          </w:tcPr>
          <w:p w:rsidR="00641445" w:rsidRPr="00641445" w:rsidRDefault="00641445" w:rsidP="00641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445">
              <w:rPr>
                <w:rFonts w:ascii="Times New Roman" w:hAnsi="Times New Roman" w:cs="Times New Roman"/>
                <w:b/>
                <w:sz w:val="24"/>
                <w:szCs w:val="24"/>
              </w:rPr>
              <w:t>11.12 – 15.12 – «Зимние забавы»</w:t>
            </w:r>
          </w:p>
        </w:tc>
      </w:tr>
      <w:tr w:rsidR="008813FE" w:rsidTr="008813FE">
        <w:tc>
          <w:tcPr>
            <w:tcW w:w="1384" w:type="dxa"/>
          </w:tcPr>
          <w:p w:rsidR="008813FE" w:rsidRDefault="00641445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15.12.2017</w:t>
            </w:r>
          </w:p>
        </w:tc>
        <w:tc>
          <w:tcPr>
            <w:tcW w:w="3686" w:type="dxa"/>
          </w:tcPr>
          <w:p w:rsidR="00641445" w:rsidRPr="00641445" w:rsidRDefault="00641445" w:rsidP="0064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45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641445" w:rsidRPr="00641445" w:rsidRDefault="00641445" w:rsidP="0064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«Небезопасные зимние забавы</w:t>
            </w:r>
            <w:r w:rsidRPr="0064144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13FE" w:rsidRDefault="008813FE" w:rsidP="00641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641445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41445">
              <w:rPr>
                <w:rFonts w:ascii="Times New Roman" w:hAnsi="Times New Roman" w:cs="Times New Roman"/>
                <w:sz w:val="24"/>
                <w:szCs w:val="24"/>
              </w:rPr>
              <w:t>ознакомить с правилами поведения детей на улице в зимнее время года: безопасность при катании с горки, катании на коньках на катке, при игре в снежки.</w:t>
            </w:r>
          </w:p>
        </w:tc>
        <w:tc>
          <w:tcPr>
            <w:tcW w:w="3697" w:type="dxa"/>
          </w:tcPr>
          <w:p w:rsidR="00641445" w:rsidRPr="00641445" w:rsidRDefault="00641445" w:rsidP="0064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45">
              <w:rPr>
                <w:rFonts w:ascii="Times New Roman" w:hAnsi="Times New Roman" w:cs="Times New Roman"/>
                <w:sz w:val="24"/>
                <w:szCs w:val="24"/>
              </w:rPr>
              <w:t>К.Ю. Белая «Формирование основ безопасности у дошкольников»</w:t>
            </w:r>
          </w:p>
          <w:p w:rsidR="008813FE" w:rsidRDefault="00641445" w:rsidP="0064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25 .</w:t>
            </w:r>
            <w:r w:rsidRPr="006414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1445" w:rsidTr="000A6138">
        <w:tc>
          <w:tcPr>
            <w:tcW w:w="14786" w:type="dxa"/>
            <w:gridSpan w:val="4"/>
          </w:tcPr>
          <w:p w:rsidR="00641445" w:rsidRPr="00641445" w:rsidRDefault="00641445" w:rsidP="00641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445">
              <w:rPr>
                <w:rFonts w:ascii="Times New Roman" w:hAnsi="Times New Roman" w:cs="Times New Roman"/>
                <w:b/>
                <w:sz w:val="24"/>
                <w:szCs w:val="24"/>
              </w:rPr>
              <w:t>18.12 – 22.12 – «Новый год. Игрушки (разнообразие видов игрушек)»</w:t>
            </w:r>
          </w:p>
        </w:tc>
      </w:tr>
      <w:tr w:rsidR="008813FE" w:rsidTr="008813FE">
        <w:tc>
          <w:tcPr>
            <w:tcW w:w="1384" w:type="dxa"/>
          </w:tcPr>
          <w:p w:rsidR="008813FE" w:rsidRDefault="00641445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22.12.2017</w:t>
            </w:r>
          </w:p>
        </w:tc>
        <w:tc>
          <w:tcPr>
            <w:tcW w:w="3686" w:type="dxa"/>
          </w:tcPr>
          <w:p w:rsidR="00641445" w:rsidRPr="00641445" w:rsidRDefault="00641445" w:rsidP="0064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45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641445" w:rsidRPr="00641445" w:rsidRDefault="00135928" w:rsidP="0064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«Стоит изба из кирпича – то холодна, то горяча</w:t>
            </w:r>
            <w:r w:rsidR="00641445" w:rsidRPr="0064144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13FE" w:rsidRDefault="008813FE" w:rsidP="00641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135928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русской избой, печкой, чугунком, ухватом, кочергой</w:t>
            </w:r>
            <w:r w:rsidR="00641445" w:rsidRPr="006414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641445" w:rsidRPr="00641445" w:rsidRDefault="00641445" w:rsidP="0064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45">
              <w:rPr>
                <w:rFonts w:ascii="Times New Roman" w:hAnsi="Times New Roman" w:cs="Times New Roman"/>
                <w:sz w:val="24"/>
                <w:szCs w:val="24"/>
              </w:rPr>
              <w:t xml:space="preserve">Князева О. Л., </w:t>
            </w:r>
            <w:proofErr w:type="spellStart"/>
            <w:r w:rsidRPr="00641445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641445">
              <w:rPr>
                <w:rFonts w:ascii="Times New Roman" w:hAnsi="Times New Roman" w:cs="Times New Roman"/>
                <w:sz w:val="24"/>
                <w:szCs w:val="24"/>
              </w:rPr>
              <w:t xml:space="preserve"> М.Д «Приобщение детей к истокам русской народной культуры» </w:t>
            </w:r>
          </w:p>
          <w:p w:rsidR="008813FE" w:rsidRDefault="008813FE" w:rsidP="00641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445" w:rsidTr="00BF06BF">
        <w:tc>
          <w:tcPr>
            <w:tcW w:w="14786" w:type="dxa"/>
            <w:gridSpan w:val="4"/>
          </w:tcPr>
          <w:p w:rsidR="00641445" w:rsidRPr="00641445" w:rsidRDefault="00641445" w:rsidP="00641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445">
              <w:rPr>
                <w:rFonts w:ascii="Times New Roman" w:hAnsi="Times New Roman" w:cs="Times New Roman"/>
                <w:b/>
                <w:sz w:val="24"/>
                <w:szCs w:val="24"/>
              </w:rPr>
              <w:t>25.12 – 29.12 – «Новый год»</w:t>
            </w:r>
          </w:p>
        </w:tc>
      </w:tr>
      <w:tr w:rsidR="008813FE" w:rsidTr="008813FE">
        <w:tc>
          <w:tcPr>
            <w:tcW w:w="1384" w:type="dxa"/>
          </w:tcPr>
          <w:p w:rsidR="008813FE" w:rsidRDefault="00641445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29.12.2017</w:t>
            </w:r>
          </w:p>
        </w:tc>
        <w:tc>
          <w:tcPr>
            <w:tcW w:w="3686" w:type="dxa"/>
          </w:tcPr>
          <w:p w:rsidR="00641445" w:rsidRPr="00641445" w:rsidRDefault="00641445" w:rsidP="0064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45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641445" w:rsidRPr="00641445" w:rsidRDefault="00641445" w:rsidP="0064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45">
              <w:rPr>
                <w:rFonts w:ascii="Times New Roman" w:hAnsi="Times New Roman" w:cs="Times New Roman"/>
                <w:sz w:val="24"/>
                <w:szCs w:val="24"/>
              </w:rPr>
              <w:t>«Опасные предметы»</w:t>
            </w:r>
          </w:p>
          <w:p w:rsidR="008813FE" w:rsidRDefault="008813FE" w:rsidP="00641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641445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Дать детям знания о правилах пользования колющими, режущими предметами. Дать знания о предметах, которыми категорически запрещается пользоваться </w:t>
            </w:r>
            <w:r w:rsidRPr="00641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(спички, газовая плита, печка, электрические розетки, включенные электроприборы); о предметах, которые взрослые должны хранить в недоступных местах (бытовая химия, лекарства, режуще-колющие инструменты).</w:t>
            </w:r>
          </w:p>
        </w:tc>
        <w:tc>
          <w:tcPr>
            <w:tcW w:w="3697" w:type="dxa"/>
          </w:tcPr>
          <w:p w:rsidR="00641445" w:rsidRPr="00641445" w:rsidRDefault="00641445" w:rsidP="0064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К.Ю. Белая «Формирование основ безопасности у дошкольников»</w:t>
            </w:r>
          </w:p>
          <w:p w:rsidR="008813FE" w:rsidRDefault="00641445" w:rsidP="0064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Pr="00641445">
              <w:rPr>
                <w:rFonts w:ascii="Times New Roman" w:hAnsi="Times New Roman" w:cs="Times New Roman"/>
                <w:sz w:val="24"/>
                <w:szCs w:val="24"/>
              </w:rPr>
              <w:t xml:space="preserve"> .)</w:t>
            </w:r>
          </w:p>
        </w:tc>
      </w:tr>
      <w:tr w:rsidR="00641445" w:rsidTr="00DB7520">
        <w:tc>
          <w:tcPr>
            <w:tcW w:w="14786" w:type="dxa"/>
            <w:gridSpan w:val="4"/>
          </w:tcPr>
          <w:p w:rsidR="00641445" w:rsidRPr="00641445" w:rsidRDefault="00641445" w:rsidP="00641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4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01.01 – 08.01 - Каникулы</w:t>
            </w:r>
          </w:p>
        </w:tc>
      </w:tr>
      <w:tr w:rsidR="00641445" w:rsidTr="00F444E1">
        <w:tc>
          <w:tcPr>
            <w:tcW w:w="14786" w:type="dxa"/>
            <w:gridSpan w:val="4"/>
          </w:tcPr>
          <w:p w:rsidR="00641445" w:rsidRPr="00641445" w:rsidRDefault="00641445" w:rsidP="00641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445">
              <w:rPr>
                <w:rFonts w:ascii="Times New Roman" w:hAnsi="Times New Roman" w:cs="Times New Roman"/>
                <w:b/>
                <w:sz w:val="24"/>
                <w:szCs w:val="24"/>
              </w:rPr>
              <w:t>09.01 – 12.01 – «Зимние виды спорта»</w:t>
            </w:r>
          </w:p>
        </w:tc>
      </w:tr>
      <w:tr w:rsidR="008813FE" w:rsidTr="008813FE">
        <w:tc>
          <w:tcPr>
            <w:tcW w:w="1384" w:type="dxa"/>
          </w:tcPr>
          <w:p w:rsidR="008813FE" w:rsidRDefault="00641445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12.01.2018</w:t>
            </w:r>
          </w:p>
        </w:tc>
        <w:tc>
          <w:tcPr>
            <w:tcW w:w="3686" w:type="dxa"/>
          </w:tcPr>
          <w:p w:rsidR="00135928" w:rsidRPr="00135928" w:rsidRDefault="00135928" w:rsidP="0013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928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8813FE" w:rsidRDefault="00135928" w:rsidP="0013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928">
              <w:rPr>
                <w:rFonts w:ascii="Times New Roman" w:hAnsi="Times New Roman" w:cs="Times New Roman"/>
                <w:sz w:val="24"/>
                <w:szCs w:val="24"/>
              </w:rPr>
              <w:t>«Пришла коляда – отворяй ворота!»</w:t>
            </w:r>
          </w:p>
        </w:tc>
        <w:tc>
          <w:tcPr>
            <w:tcW w:w="6019" w:type="dxa"/>
          </w:tcPr>
          <w:p w:rsidR="008813FE" w:rsidRDefault="00135928" w:rsidP="0013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928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 о рождественских праздниках и </w:t>
            </w:r>
            <w:proofErr w:type="spellStart"/>
            <w:r w:rsidRPr="00135928">
              <w:rPr>
                <w:rFonts w:ascii="Times New Roman" w:hAnsi="Times New Roman" w:cs="Times New Roman"/>
                <w:sz w:val="24"/>
                <w:szCs w:val="24"/>
              </w:rPr>
              <w:t>колядовании</w:t>
            </w:r>
            <w:proofErr w:type="spellEnd"/>
            <w:r w:rsidRPr="00135928">
              <w:rPr>
                <w:rFonts w:ascii="Times New Roman" w:hAnsi="Times New Roman" w:cs="Times New Roman"/>
                <w:sz w:val="24"/>
                <w:szCs w:val="24"/>
              </w:rPr>
              <w:t>. Разучить колядки.</w:t>
            </w:r>
          </w:p>
        </w:tc>
        <w:tc>
          <w:tcPr>
            <w:tcW w:w="3697" w:type="dxa"/>
          </w:tcPr>
          <w:p w:rsidR="00135928" w:rsidRPr="00135928" w:rsidRDefault="00135928" w:rsidP="0013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928">
              <w:rPr>
                <w:rFonts w:ascii="Times New Roman" w:hAnsi="Times New Roman" w:cs="Times New Roman"/>
                <w:sz w:val="24"/>
                <w:szCs w:val="24"/>
              </w:rPr>
              <w:t xml:space="preserve">Князева О. Л., </w:t>
            </w:r>
            <w:proofErr w:type="spellStart"/>
            <w:r w:rsidRPr="00135928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135928">
              <w:rPr>
                <w:rFonts w:ascii="Times New Roman" w:hAnsi="Times New Roman" w:cs="Times New Roman"/>
                <w:sz w:val="24"/>
                <w:szCs w:val="24"/>
              </w:rPr>
              <w:t xml:space="preserve"> М.Д «Приобщение детей к истокам русской народной культуры» </w:t>
            </w:r>
          </w:p>
          <w:p w:rsidR="008813FE" w:rsidRDefault="008813FE" w:rsidP="0013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928" w:rsidTr="00AD68FA">
        <w:tc>
          <w:tcPr>
            <w:tcW w:w="14786" w:type="dxa"/>
            <w:gridSpan w:val="4"/>
          </w:tcPr>
          <w:p w:rsidR="00135928" w:rsidRPr="00135928" w:rsidRDefault="00135928" w:rsidP="00135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928">
              <w:rPr>
                <w:rFonts w:ascii="Times New Roman" w:hAnsi="Times New Roman" w:cs="Times New Roman"/>
                <w:b/>
                <w:sz w:val="24"/>
                <w:szCs w:val="24"/>
              </w:rPr>
              <w:t>15.01. – 19.01 – «Народные праздники на Руси»</w:t>
            </w:r>
          </w:p>
        </w:tc>
      </w:tr>
      <w:tr w:rsidR="008813FE" w:rsidTr="008813FE">
        <w:tc>
          <w:tcPr>
            <w:tcW w:w="1384" w:type="dxa"/>
          </w:tcPr>
          <w:p w:rsidR="008813FE" w:rsidRDefault="0034284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19.01.2018</w:t>
            </w:r>
          </w:p>
        </w:tc>
        <w:tc>
          <w:tcPr>
            <w:tcW w:w="3686" w:type="dxa"/>
          </w:tcPr>
          <w:p w:rsidR="00135928" w:rsidRPr="00135928" w:rsidRDefault="00135928" w:rsidP="0013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928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135928" w:rsidRPr="00135928" w:rsidRDefault="00632782" w:rsidP="0013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«Осторожно – незнакомец!</w:t>
            </w:r>
            <w:r w:rsidR="00135928" w:rsidRPr="001359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13FE" w:rsidRDefault="008813FE" w:rsidP="0013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632782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2782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об опасном контакте с незнакомыми людьми; как избежать насилия со стороны взрослых.</w:t>
            </w:r>
          </w:p>
        </w:tc>
        <w:tc>
          <w:tcPr>
            <w:tcW w:w="3697" w:type="dxa"/>
          </w:tcPr>
          <w:p w:rsidR="008813FE" w:rsidRDefault="00632782" w:rsidP="0013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135928" w:rsidTr="00B25EE5">
        <w:tc>
          <w:tcPr>
            <w:tcW w:w="14786" w:type="dxa"/>
            <w:gridSpan w:val="4"/>
          </w:tcPr>
          <w:p w:rsidR="00135928" w:rsidRPr="00135928" w:rsidRDefault="00135928" w:rsidP="00135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928">
              <w:rPr>
                <w:rFonts w:ascii="Times New Roman" w:hAnsi="Times New Roman" w:cs="Times New Roman"/>
                <w:b/>
                <w:sz w:val="24"/>
                <w:szCs w:val="24"/>
              </w:rPr>
              <w:t>22.01 – 26.01 – «Зимующие птицы»</w:t>
            </w:r>
          </w:p>
        </w:tc>
      </w:tr>
      <w:tr w:rsidR="008813FE" w:rsidTr="008813FE">
        <w:tc>
          <w:tcPr>
            <w:tcW w:w="1384" w:type="dxa"/>
          </w:tcPr>
          <w:p w:rsidR="008813FE" w:rsidRDefault="0034284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26.01.2018</w:t>
            </w:r>
          </w:p>
        </w:tc>
        <w:tc>
          <w:tcPr>
            <w:tcW w:w="3686" w:type="dxa"/>
          </w:tcPr>
          <w:p w:rsidR="00135928" w:rsidRPr="00135928" w:rsidRDefault="00135928" w:rsidP="0013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928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135928" w:rsidRPr="00135928" w:rsidRDefault="0034284F" w:rsidP="0013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героя и слава бежит</w:t>
            </w:r>
            <w:r w:rsidR="00135928" w:rsidRPr="001359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13FE" w:rsidRDefault="008813FE" w:rsidP="0013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34284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 xml:space="preserve"> 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акомство с русскими былинными героями.</w:t>
            </w:r>
          </w:p>
        </w:tc>
        <w:tc>
          <w:tcPr>
            <w:tcW w:w="3697" w:type="dxa"/>
          </w:tcPr>
          <w:p w:rsidR="0034284F" w:rsidRPr="0034284F" w:rsidRDefault="0034284F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 xml:space="preserve">Князева О. Л., </w:t>
            </w:r>
            <w:proofErr w:type="spellStart"/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34284F">
              <w:rPr>
                <w:rFonts w:ascii="Times New Roman" w:hAnsi="Times New Roman" w:cs="Times New Roman"/>
                <w:sz w:val="24"/>
                <w:szCs w:val="24"/>
              </w:rPr>
              <w:t xml:space="preserve"> М.Д «Приобщение детей к истокам русской народной культуры» </w:t>
            </w:r>
          </w:p>
          <w:p w:rsidR="008813FE" w:rsidRDefault="008813FE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84F" w:rsidTr="00014C66">
        <w:tc>
          <w:tcPr>
            <w:tcW w:w="14786" w:type="dxa"/>
            <w:gridSpan w:val="4"/>
          </w:tcPr>
          <w:p w:rsidR="0034284F" w:rsidRPr="0034284F" w:rsidRDefault="0034284F" w:rsidP="00342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b/>
                <w:sz w:val="24"/>
                <w:szCs w:val="24"/>
              </w:rPr>
              <w:t>29.01 – 02.02 – «Животные Севера и Брянской области»</w:t>
            </w:r>
          </w:p>
        </w:tc>
      </w:tr>
      <w:tr w:rsidR="008813FE" w:rsidTr="008813FE">
        <w:tc>
          <w:tcPr>
            <w:tcW w:w="1384" w:type="dxa"/>
          </w:tcPr>
          <w:p w:rsidR="008813FE" w:rsidRDefault="0034284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02.02.2018</w:t>
            </w:r>
          </w:p>
        </w:tc>
        <w:tc>
          <w:tcPr>
            <w:tcW w:w="3686" w:type="dxa"/>
          </w:tcPr>
          <w:p w:rsidR="0034284F" w:rsidRPr="0034284F" w:rsidRDefault="0034284F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34284F" w:rsidRPr="0034284F" w:rsidRDefault="0034284F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«Опасные предметы»</w:t>
            </w:r>
          </w:p>
          <w:p w:rsidR="008813FE" w:rsidRDefault="008813FE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34284F" w:rsidRPr="0034284F" w:rsidRDefault="0034284F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асширить представления детей о предметах, которые могут служить источником опасности в доме;</w:t>
            </w:r>
          </w:p>
          <w:p w:rsidR="0034284F" w:rsidRPr="0034284F" w:rsidRDefault="0034284F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- сформировать правила безопасного поведения при пользовании электрическими приборами;</w:t>
            </w:r>
          </w:p>
          <w:p w:rsidR="0034284F" w:rsidRPr="0034284F" w:rsidRDefault="0034284F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Развивающие задачи:</w:t>
            </w:r>
          </w:p>
          <w:p w:rsidR="0034284F" w:rsidRPr="0034284F" w:rsidRDefault="0034284F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- развивать смекалку, зрительную память, воображение;</w:t>
            </w:r>
          </w:p>
          <w:p w:rsidR="0034284F" w:rsidRPr="0034284F" w:rsidRDefault="0034284F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Воспитательные задачи:</w:t>
            </w:r>
          </w:p>
          <w:p w:rsidR="008813FE" w:rsidRDefault="0034284F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- воспитывать желание выполнять работу сообща.</w:t>
            </w:r>
          </w:p>
        </w:tc>
        <w:tc>
          <w:tcPr>
            <w:tcW w:w="3697" w:type="dxa"/>
          </w:tcPr>
          <w:p w:rsidR="0034284F" w:rsidRPr="0034284F" w:rsidRDefault="0034284F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К.Ю. Белая «Формирование основ безопасности у дошкольников»</w:t>
            </w:r>
          </w:p>
          <w:p w:rsidR="008813FE" w:rsidRDefault="0034284F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34284F">
              <w:rPr>
                <w:rFonts w:ascii="Times New Roman" w:hAnsi="Times New Roman" w:cs="Times New Roman"/>
                <w:sz w:val="24"/>
                <w:szCs w:val="24"/>
              </w:rPr>
              <w:t xml:space="preserve"> 11 .)</w:t>
            </w:r>
          </w:p>
        </w:tc>
      </w:tr>
      <w:tr w:rsidR="0034284F" w:rsidTr="00116DAB">
        <w:tc>
          <w:tcPr>
            <w:tcW w:w="14786" w:type="dxa"/>
            <w:gridSpan w:val="4"/>
          </w:tcPr>
          <w:p w:rsidR="0034284F" w:rsidRPr="0034284F" w:rsidRDefault="0034284F" w:rsidP="00342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b/>
                <w:sz w:val="24"/>
                <w:szCs w:val="24"/>
              </w:rPr>
              <w:t>05.02 – 09.02 – «Опасности вокруг нас. Бытовая техника»</w:t>
            </w:r>
          </w:p>
        </w:tc>
      </w:tr>
      <w:tr w:rsidR="008813FE" w:rsidTr="008813FE">
        <w:tc>
          <w:tcPr>
            <w:tcW w:w="1384" w:type="dxa"/>
          </w:tcPr>
          <w:p w:rsidR="008813FE" w:rsidRDefault="0034284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09.02.2018</w:t>
            </w:r>
          </w:p>
        </w:tc>
        <w:tc>
          <w:tcPr>
            <w:tcW w:w="3686" w:type="dxa"/>
          </w:tcPr>
          <w:p w:rsidR="0034284F" w:rsidRPr="0034284F" w:rsidRDefault="0034284F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8813FE" w:rsidRDefault="0034284F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«Гуляй да присматривайся»</w:t>
            </w:r>
          </w:p>
        </w:tc>
        <w:tc>
          <w:tcPr>
            <w:tcW w:w="6019" w:type="dxa"/>
          </w:tcPr>
          <w:p w:rsidR="008813FE" w:rsidRDefault="0034284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Беседа о характерных особенностях февраля. Знакомство со сказкой «Два Мороза»</w:t>
            </w:r>
          </w:p>
        </w:tc>
        <w:tc>
          <w:tcPr>
            <w:tcW w:w="3697" w:type="dxa"/>
          </w:tcPr>
          <w:p w:rsidR="0034284F" w:rsidRPr="0034284F" w:rsidRDefault="0034284F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 xml:space="preserve">Князева О. Л., </w:t>
            </w:r>
            <w:proofErr w:type="spellStart"/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34284F">
              <w:rPr>
                <w:rFonts w:ascii="Times New Roman" w:hAnsi="Times New Roman" w:cs="Times New Roman"/>
                <w:sz w:val="24"/>
                <w:szCs w:val="24"/>
              </w:rPr>
              <w:t xml:space="preserve"> М.Д «Приобщение детей к истокам русской народной культуры» </w:t>
            </w:r>
          </w:p>
          <w:p w:rsidR="008813FE" w:rsidRDefault="0034284F" w:rsidP="0034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4284F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34284F">
              <w:rPr>
                <w:rFonts w:ascii="Times New Roman" w:hAnsi="Times New Roman" w:cs="Times New Roman"/>
                <w:sz w:val="24"/>
                <w:szCs w:val="24"/>
              </w:rPr>
              <w:t xml:space="preserve">  .)</w:t>
            </w:r>
          </w:p>
        </w:tc>
      </w:tr>
      <w:tr w:rsidR="0034284F" w:rsidTr="00AB0B04">
        <w:tc>
          <w:tcPr>
            <w:tcW w:w="14786" w:type="dxa"/>
            <w:gridSpan w:val="4"/>
          </w:tcPr>
          <w:p w:rsidR="0034284F" w:rsidRPr="0034284F" w:rsidRDefault="0034284F" w:rsidP="00342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84F">
              <w:rPr>
                <w:rFonts w:ascii="Times New Roman" w:hAnsi="Times New Roman" w:cs="Times New Roman"/>
                <w:b/>
                <w:sz w:val="24"/>
                <w:szCs w:val="24"/>
              </w:rPr>
              <w:t>12.02 – 16.02 – «Мир вокруг нас (свойства предметов – эксперименты, обследование различными анализаторами)»</w:t>
            </w:r>
          </w:p>
        </w:tc>
      </w:tr>
      <w:tr w:rsidR="008813FE" w:rsidTr="008813FE">
        <w:tc>
          <w:tcPr>
            <w:tcW w:w="1384" w:type="dxa"/>
          </w:tcPr>
          <w:p w:rsidR="008813FE" w:rsidRDefault="0034284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16.02.2018</w:t>
            </w:r>
          </w:p>
        </w:tc>
        <w:tc>
          <w:tcPr>
            <w:tcW w:w="3686" w:type="dxa"/>
          </w:tcPr>
          <w:p w:rsidR="006E285B" w:rsidRPr="006E285B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6E285B" w:rsidRPr="006E285B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«Один дома»</w:t>
            </w:r>
          </w:p>
          <w:p w:rsidR="008813FE" w:rsidRDefault="008813FE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6E285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правилами безопасного поведения дома. Продолжать знакомить детей с предметами домашнего быта, которые являются источниками потенциальной опасности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них.</w:t>
            </w:r>
          </w:p>
        </w:tc>
        <w:tc>
          <w:tcPr>
            <w:tcW w:w="3697" w:type="dxa"/>
          </w:tcPr>
          <w:p w:rsidR="006E285B" w:rsidRPr="006E285B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К.Ю. Белая «Формирование основ безопасности у дошкольников»</w:t>
            </w:r>
          </w:p>
          <w:p w:rsidR="008813FE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6E285B" w:rsidTr="007D4328">
        <w:tc>
          <w:tcPr>
            <w:tcW w:w="14786" w:type="dxa"/>
            <w:gridSpan w:val="4"/>
          </w:tcPr>
          <w:p w:rsidR="006E285B" w:rsidRPr="006E285B" w:rsidRDefault="006E285B" w:rsidP="006E2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b/>
                <w:sz w:val="24"/>
                <w:szCs w:val="24"/>
              </w:rPr>
              <w:t>19.02 – 22.02 – День Защитников Отечества, профессии»</w:t>
            </w:r>
          </w:p>
        </w:tc>
      </w:tr>
      <w:tr w:rsidR="008813FE" w:rsidTr="008813FE">
        <w:tc>
          <w:tcPr>
            <w:tcW w:w="1384" w:type="dxa"/>
          </w:tcPr>
          <w:p w:rsidR="008813FE" w:rsidRDefault="006E285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</w:t>
            </w:r>
          </w:p>
        </w:tc>
        <w:tc>
          <w:tcPr>
            <w:tcW w:w="3686" w:type="dxa"/>
          </w:tcPr>
          <w:p w:rsidR="006E285B" w:rsidRPr="006E285B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6E285B" w:rsidRPr="006E285B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«Человек славен трудом»</w:t>
            </w:r>
          </w:p>
          <w:p w:rsidR="008813FE" w:rsidRDefault="008813FE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6E285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бобщить представление о профессиях, формировать уважение к людям труда.</w:t>
            </w:r>
          </w:p>
        </w:tc>
        <w:tc>
          <w:tcPr>
            <w:tcW w:w="3697" w:type="dxa"/>
          </w:tcPr>
          <w:p w:rsidR="006E285B" w:rsidRPr="006E285B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Н.С. Голицына «Конспекты комплексно-тематических занятий. Старшая группа»</w:t>
            </w:r>
          </w:p>
          <w:p w:rsidR="008813FE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С.430</w:t>
            </w:r>
          </w:p>
        </w:tc>
      </w:tr>
      <w:tr w:rsidR="006E285B" w:rsidTr="00531758">
        <w:tc>
          <w:tcPr>
            <w:tcW w:w="14786" w:type="dxa"/>
            <w:gridSpan w:val="4"/>
          </w:tcPr>
          <w:p w:rsidR="006E285B" w:rsidRPr="006E285B" w:rsidRDefault="006E285B" w:rsidP="006E2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b/>
                <w:sz w:val="24"/>
                <w:szCs w:val="24"/>
              </w:rPr>
              <w:t>26.02 – 02.03 – «Профессии»</w:t>
            </w:r>
          </w:p>
        </w:tc>
      </w:tr>
      <w:tr w:rsidR="008813FE" w:rsidTr="008813FE">
        <w:tc>
          <w:tcPr>
            <w:tcW w:w="1384" w:type="dxa"/>
          </w:tcPr>
          <w:p w:rsidR="008813FE" w:rsidRDefault="006E285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02.03.2018</w:t>
            </w:r>
          </w:p>
        </w:tc>
        <w:tc>
          <w:tcPr>
            <w:tcW w:w="3686" w:type="dxa"/>
          </w:tcPr>
          <w:p w:rsidR="006E285B" w:rsidRPr="006E285B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6E285B" w:rsidRPr="006E285B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«О правилах пожарной безопасности»</w:t>
            </w:r>
          </w:p>
          <w:p w:rsidR="008813FE" w:rsidRDefault="008813FE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6E285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ознакомить детей с правилами пожарной безопасности. Рассказать о важности профессии пожарного для окружающих.</w:t>
            </w:r>
          </w:p>
        </w:tc>
        <w:tc>
          <w:tcPr>
            <w:tcW w:w="3697" w:type="dxa"/>
          </w:tcPr>
          <w:p w:rsidR="006E285B" w:rsidRPr="006E285B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К.Ю. Белая «Формирование основ безопасности у дошкольников»</w:t>
            </w:r>
          </w:p>
          <w:p w:rsidR="008813FE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6E285B" w:rsidTr="00F36669">
        <w:tc>
          <w:tcPr>
            <w:tcW w:w="14786" w:type="dxa"/>
            <w:gridSpan w:val="4"/>
          </w:tcPr>
          <w:p w:rsidR="006E285B" w:rsidRPr="006E285B" w:rsidRDefault="006E285B" w:rsidP="006E2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b/>
                <w:sz w:val="24"/>
                <w:szCs w:val="24"/>
              </w:rPr>
              <w:t>05.03 – 07.03 – «Моя семья. Мамин день»</w:t>
            </w:r>
          </w:p>
        </w:tc>
      </w:tr>
      <w:tr w:rsidR="008813FE" w:rsidTr="008813FE">
        <w:tc>
          <w:tcPr>
            <w:tcW w:w="1384" w:type="dxa"/>
          </w:tcPr>
          <w:p w:rsidR="008813FE" w:rsidRDefault="006E285B" w:rsidP="00E2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238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3686" w:type="dxa"/>
          </w:tcPr>
          <w:p w:rsidR="00D751E9" w:rsidRPr="00D751E9" w:rsidRDefault="00D751E9" w:rsidP="00D7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 «Сердце матери</w:t>
            </w:r>
          </w:p>
          <w:p w:rsidR="00D751E9" w:rsidRPr="00D751E9" w:rsidRDefault="00D751E9" w:rsidP="00D7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лучше солнца</w:t>
            </w:r>
          </w:p>
          <w:p w:rsidR="00D751E9" w:rsidRPr="00D751E9" w:rsidRDefault="00D751E9" w:rsidP="00D7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греет». Этическая</w:t>
            </w:r>
          </w:p>
          <w:p w:rsidR="00D751E9" w:rsidRPr="00D751E9" w:rsidRDefault="00D751E9" w:rsidP="00D7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беседа о маме с</w:t>
            </w:r>
          </w:p>
          <w:p w:rsidR="00D751E9" w:rsidRPr="00D751E9" w:rsidRDefault="00D751E9" w:rsidP="00D7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включением</w:t>
            </w:r>
          </w:p>
          <w:p w:rsidR="00D751E9" w:rsidRPr="00D751E9" w:rsidRDefault="00D751E9" w:rsidP="00D7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народных пословиц</w:t>
            </w:r>
          </w:p>
          <w:p w:rsidR="008813FE" w:rsidRDefault="00D751E9" w:rsidP="00D7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и поговорок.</w:t>
            </w:r>
          </w:p>
        </w:tc>
        <w:tc>
          <w:tcPr>
            <w:tcW w:w="6019" w:type="dxa"/>
          </w:tcPr>
          <w:p w:rsidR="008813FE" w:rsidRDefault="006E285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редствами народных произведений помочь осознать необходимость заботиться</w:t>
            </w:r>
            <w:r w:rsidR="00D751E9">
              <w:rPr>
                <w:rFonts w:ascii="Times New Roman" w:hAnsi="Times New Roman" w:cs="Times New Roman"/>
                <w:sz w:val="24"/>
                <w:szCs w:val="24"/>
              </w:rPr>
              <w:t xml:space="preserve"> о маме. </w:t>
            </w:r>
          </w:p>
        </w:tc>
        <w:tc>
          <w:tcPr>
            <w:tcW w:w="3697" w:type="dxa"/>
          </w:tcPr>
          <w:p w:rsidR="008813FE" w:rsidRDefault="00D751E9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6E285B" w:rsidTr="00653D78">
        <w:tc>
          <w:tcPr>
            <w:tcW w:w="14786" w:type="dxa"/>
            <w:gridSpan w:val="4"/>
          </w:tcPr>
          <w:p w:rsidR="006E285B" w:rsidRPr="006E285B" w:rsidRDefault="006E285B" w:rsidP="006E2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12.03 – 16.03 – «Весна (сезонные изменения, живая и неживая природа, комнатные </w:t>
            </w:r>
            <w:proofErr w:type="spellStart"/>
            <w:r w:rsidRPr="006E285B">
              <w:rPr>
                <w:rFonts w:ascii="Times New Roman" w:hAnsi="Times New Roman" w:cs="Times New Roman"/>
                <w:b/>
                <w:sz w:val="24"/>
                <w:szCs w:val="24"/>
              </w:rPr>
              <w:t>растеня</w:t>
            </w:r>
            <w:proofErr w:type="spellEnd"/>
            <w:r w:rsidRPr="006E285B">
              <w:rPr>
                <w:rFonts w:ascii="Times New Roman" w:hAnsi="Times New Roman" w:cs="Times New Roman"/>
                <w:b/>
                <w:sz w:val="24"/>
                <w:szCs w:val="24"/>
              </w:rPr>
              <w:t>)»</w:t>
            </w:r>
          </w:p>
        </w:tc>
      </w:tr>
      <w:tr w:rsidR="008813FE" w:rsidTr="008813FE">
        <w:tc>
          <w:tcPr>
            <w:tcW w:w="1384" w:type="dxa"/>
          </w:tcPr>
          <w:p w:rsidR="008813FE" w:rsidRDefault="006E285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16.03.2018</w:t>
            </w:r>
          </w:p>
        </w:tc>
        <w:tc>
          <w:tcPr>
            <w:tcW w:w="3686" w:type="dxa"/>
          </w:tcPr>
          <w:p w:rsidR="006E285B" w:rsidRPr="006E285B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6E285B" w:rsidRPr="006E285B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«Опасный ледоход»</w:t>
            </w:r>
          </w:p>
          <w:p w:rsidR="008813FE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ормировать у детей представления об опасном для человека явлении природы – ледоход.</w:t>
            </w:r>
          </w:p>
        </w:tc>
        <w:tc>
          <w:tcPr>
            <w:tcW w:w="6019" w:type="dxa"/>
          </w:tcPr>
          <w:p w:rsidR="008813FE" w:rsidRDefault="006E285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представления об опасном для человека явлении природы – ледоход.</w:t>
            </w:r>
          </w:p>
        </w:tc>
        <w:tc>
          <w:tcPr>
            <w:tcW w:w="3697" w:type="dxa"/>
          </w:tcPr>
          <w:p w:rsidR="008813FE" w:rsidRDefault="006E285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6E285B" w:rsidTr="00C06CC0">
        <w:tc>
          <w:tcPr>
            <w:tcW w:w="14786" w:type="dxa"/>
            <w:gridSpan w:val="4"/>
          </w:tcPr>
          <w:p w:rsidR="006E285B" w:rsidRPr="006E285B" w:rsidRDefault="006E285B" w:rsidP="006E2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b/>
                <w:sz w:val="24"/>
                <w:szCs w:val="24"/>
              </w:rPr>
              <w:t>19.03 – 23.03 – «Вода и её обитатели (21 марта – всемирный день земли; 22 марта – день водных ресурсов)»</w:t>
            </w:r>
          </w:p>
        </w:tc>
      </w:tr>
      <w:tr w:rsidR="008813FE" w:rsidTr="008813FE">
        <w:tc>
          <w:tcPr>
            <w:tcW w:w="1384" w:type="dxa"/>
          </w:tcPr>
          <w:p w:rsidR="008813FE" w:rsidRDefault="006E285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23.03.2018</w:t>
            </w:r>
          </w:p>
        </w:tc>
        <w:tc>
          <w:tcPr>
            <w:tcW w:w="3686" w:type="dxa"/>
          </w:tcPr>
          <w:p w:rsidR="006E285B" w:rsidRPr="006E285B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6E285B" w:rsidRPr="006E285B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«Весна, весна, поди сюда!»</w:t>
            </w:r>
          </w:p>
          <w:p w:rsidR="008813FE" w:rsidRDefault="008813FE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6E285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  <w:proofErr w:type="spellStart"/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 w:rsidRPr="006E285B">
              <w:rPr>
                <w:rFonts w:ascii="Times New Roman" w:hAnsi="Times New Roman" w:cs="Times New Roman"/>
                <w:sz w:val="24"/>
                <w:szCs w:val="24"/>
              </w:rPr>
              <w:t xml:space="preserve"> о весне. Словесное упражнение «Какие краски и для чего нужны весне»</w:t>
            </w:r>
          </w:p>
        </w:tc>
        <w:tc>
          <w:tcPr>
            <w:tcW w:w="3697" w:type="dxa"/>
          </w:tcPr>
          <w:p w:rsidR="006E285B" w:rsidRPr="006E285B" w:rsidRDefault="006E285B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sz w:val="24"/>
                <w:szCs w:val="24"/>
              </w:rPr>
              <w:t xml:space="preserve">Князева О. Л., </w:t>
            </w:r>
            <w:proofErr w:type="spellStart"/>
            <w:r w:rsidRPr="006E285B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6E285B">
              <w:rPr>
                <w:rFonts w:ascii="Times New Roman" w:hAnsi="Times New Roman" w:cs="Times New Roman"/>
                <w:sz w:val="24"/>
                <w:szCs w:val="24"/>
              </w:rPr>
              <w:t xml:space="preserve"> М.Д «Приобщение детей к истокам русской народной культуры» </w:t>
            </w:r>
          </w:p>
          <w:p w:rsidR="008813FE" w:rsidRDefault="008813FE" w:rsidP="006E2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85B" w:rsidTr="008F27E3">
        <w:tc>
          <w:tcPr>
            <w:tcW w:w="14786" w:type="dxa"/>
            <w:gridSpan w:val="4"/>
          </w:tcPr>
          <w:p w:rsidR="006E285B" w:rsidRPr="006E285B" w:rsidRDefault="006E285B" w:rsidP="006E2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85B">
              <w:rPr>
                <w:rFonts w:ascii="Times New Roman" w:hAnsi="Times New Roman" w:cs="Times New Roman"/>
                <w:b/>
                <w:sz w:val="24"/>
                <w:szCs w:val="24"/>
              </w:rPr>
              <w:t>26.03 – 30.03 – «День птиц – 1 апреля. Перелётные птицы»</w:t>
            </w:r>
          </w:p>
        </w:tc>
      </w:tr>
      <w:tr w:rsidR="008813FE" w:rsidTr="008813FE">
        <w:tc>
          <w:tcPr>
            <w:tcW w:w="1384" w:type="dxa"/>
          </w:tcPr>
          <w:p w:rsidR="008813FE" w:rsidRDefault="006E285B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30.03.2018</w:t>
            </w:r>
          </w:p>
        </w:tc>
        <w:tc>
          <w:tcPr>
            <w:tcW w:w="3686" w:type="dxa"/>
          </w:tcPr>
          <w:p w:rsidR="00D751E9" w:rsidRPr="00D751E9" w:rsidRDefault="00D751E9" w:rsidP="00D7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D751E9" w:rsidRPr="00D751E9" w:rsidRDefault="00D751E9" w:rsidP="00D7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«Опасные ситуации дома»</w:t>
            </w:r>
          </w:p>
          <w:p w:rsidR="008813FE" w:rsidRDefault="008813FE" w:rsidP="00D751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D751E9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Рассмотреть и обсудить с детьми типичные опасные ситуации дома, научить ребёнка правильно себя вести в таких ситуациях.</w:t>
            </w:r>
          </w:p>
        </w:tc>
        <w:tc>
          <w:tcPr>
            <w:tcW w:w="3697" w:type="dxa"/>
          </w:tcPr>
          <w:p w:rsidR="00D751E9" w:rsidRPr="00D751E9" w:rsidRDefault="00D751E9" w:rsidP="00D7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К.Ю. Белая «Формирование основ безопасности у дошкольников»</w:t>
            </w:r>
          </w:p>
          <w:p w:rsidR="008813FE" w:rsidRDefault="00D751E9" w:rsidP="00D7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D751E9" w:rsidTr="000C3D71">
        <w:tc>
          <w:tcPr>
            <w:tcW w:w="14786" w:type="dxa"/>
            <w:gridSpan w:val="4"/>
          </w:tcPr>
          <w:p w:rsidR="00D751E9" w:rsidRPr="00D751E9" w:rsidRDefault="00D751E9" w:rsidP="00D751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1E9">
              <w:rPr>
                <w:rFonts w:ascii="Times New Roman" w:hAnsi="Times New Roman" w:cs="Times New Roman"/>
                <w:b/>
                <w:sz w:val="24"/>
                <w:szCs w:val="24"/>
              </w:rPr>
              <w:t>02.04 – 06.04 – «Неделя сказок (2 апреля – международный день детской книги)»</w:t>
            </w:r>
          </w:p>
        </w:tc>
      </w:tr>
      <w:tr w:rsidR="008813FE" w:rsidTr="008813FE">
        <w:tc>
          <w:tcPr>
            <w:tcW w:w="1384" w:type="dxa"/>
          </w:tcPr>
          <w:p w:rsidR="008813FE" w:rsidRDefault="00D751E9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06.04.2018</w:t>
            </w:r>
          </w:p>
        </w:tc>
        <w:tc>
          <w:tcPr>
            <w:tcW w:w="3686" w:type="dxa"/>
          </w:tcPr>
          <w:p w:rsidR="00D751E9" w:rsidRDefault="00D751E9" w:rsidP="00D7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D751E9" w:rsidRPr="00D751E9" w:rsidRDefault="00D751E9" w:rsidP="00D7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Поэзия народного</w:t>
            </w:r>
          </w:p>
          <w:p w:rsidR="00D751E9" w:rsidRPr="00D751E9" w:rsidRDefault="00D751E9" w:rsidP="00D7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костюма. Рассказ о</w:t>
            </w:r>
          </w:p>
          <w:p w:rsidR="008813FE" w:rsidRDefault="00D751E9" w:rsidP="00D7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E9">
              <w:rPr>
                <w:rFonts w:ascii="Times New Roman" w:hAnsi="Times New Roman" w:cs="Times New Roman"/>
                <w:sz w:val="24"/>
                <w:szCs w:val="24"/>
              </w:rPr>
              <w:t>народном костюме.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19" w:type="dxa"/>
          </w:tcPr>
          <w:p w:rsidR="008813FE" w:rsidRDefault="003332D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детей с возрождением</w:t>
            </w:r>
            <w:r w:rsidR="00D751E9">
              <w:rPr>
                <w:rFonts w:ascii="Times New Roman" w:hAnsi="Times New Roman" w:cs="Times New Roman"/>
                <w:sz w:val="24"/>
                <w:szCs w:val="24"/>
              </w:rPr>
              <w:t xml:space="preserve"> брянского народного костюма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Продолжать приобщение детей к истокам русской народной культуры.</w:t>
            </w:r>
          </w:p>
        </w:tc>
        <w:tc>
          <w:tcPr>
            <w:tcW w:w="3697" w:type="dxa"/>
          </w:tcPr>
          <w:p w:rsidR="008813FE" w:rsidRDefault="003332D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3332DF" w:rsidTr="00FA45A2">
        <w:tc>
          <w:tcPr>
            <w:tcW w:w="14786" w:type="dxa"/>
            <w:gridSpan w:val="4"/>
          </w:tcPr>
          <w:p w:rsidR="003332DF" w:rsidRPr="003332DF" w:rsidRDefault="003332DF" w:rsidP="00333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b/>
                <w:sz w:val="24"/>
                <w:szCs w:val="24"/>
              </w:rPr>
              <w:t>09.04 – 13.04 – «Космос»</w:t>
            </w:r>
          </w:p>
        </w:tc>
      </w:tr>
      <w:tr w:rsidR="008813FE" w:rsidTr="008813FE">
        <w:tc>
          <w:tcPr>
            <w:tcW w:w="1384" w:type="dxa"/>
          </w:tcPr>
          <w:p w:rsidR="008813FE" w:rsidRDefault="003332D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13.04.2018</w:t>
            </w:r>
          </w:p>
        </w:tc>
        <w:tc>
          <w:tcPr>
            <w:tcW w:w="3686" w:type="dxa"/>
          </w:tcPr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«Соблюдаем режим дня»</w:t>
            </w:r>
          </w:p>
          <w:p w:rsidR="008813FE" w:rsidRDefault="008813FE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3332D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режиме дня, умении отличать поведение способствующее укреплению здоровья, от поведения, вредного для здоровья. Убедить в необходимости соблюдать режим дня для сохранения здоровья. Учить соотносить разные части суток с собственной деятельностью</w:t>
            </w:r>
          </w:p>
        </w:tc>
        <w:tc>
          <w:tcPr>
            <w:tcW w:w="3697" w:type="dxa"/>
          </w:tcPr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К.Ю. Белая «Формирование основ безопасности у дошкольников»</w:t>
            </w:r>
          </w:p>
          <w:p w:rsidR="008813FE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</w:t>
            </w: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3332DF" w:rsidTr="00B07503">
        <w:tc>
          <w:tcPr>
            <w:tcW w:w="14786" w:type="dxa"/>
            <w:gridSpan w:val="4"/>
          </w:tcPr>
          <w:p w:rsidR="003332DF" w:rsidRPr="003332DF" w:rsidRDefault="003332DF" w:rsidP="00333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b/>
                <w:sz w:val="24"/>
                <w:szCs w:val="24"/>
              </w:rPr>
              <w:t>16.04 – 20.04 – «Я вырасту здоровым (ЗОЖ). 7 апреля – День здоровья»</w:t>
            </w:r>
          </w:p>
        </w:tc>
      </w:tr>
      <w:tr w:rsidR="008813FE" w:rsidTr="008813FE">
        <w:tc>
          <w:tcPr>
            <w:tcW w:w="1384" w:type="dxa"/>
          </w:tcPr>
          <w:p w:rsidR="008813FE" w:rsidRDefault="003332D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20.04.2018</w:t>
            </w:r>
          </w:p>
        </w:tc>
        <w:tc>
          <w:tcPr>
            <w:tcW w:w="3686" w:type="dxa"/>
          </w:tcPr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«Шутку шутить – людей насмешить»</w:t>
            </w:r>
          </w:p>
          <w:p w:rsidR="008813FE" w:rsidRDefault="008813FE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3332D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Знакомство с потешным фольклором. Составление с детьми потешного рассказа. Загадывание загадок о весенних явлениях.</w:t>
            </w:r>
          </w:p>
        </w:tc>
        <w:tc>
          <w:tcPr>
            <w:tcW w:w="3697" w:type="dxa"/>
          </w:tcPr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 xml:space="preserve">Князева О. Л., </w:t>
            </w:r>
            <w:proofErr w:type="spellStart"/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3332DF">
              <w:rPr>
                <w:rFonts w:ascii="Times New Roman" w:hAnsi="Times New Roman" w:cs="Times New Roman"/>
                <w:sz w:val="24"/>
                <w:szCs w:val="24"/>
              </w:rPr>
              <w:t xml:space="preserve"> М.Д «Приобщение детей к истокам русской народной культуры» </w:t>
            </w:r>
          </w:p>
          <w:p w:rsidR="008813FE" w:rsidRDefault="008813FE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332DF" w:rsidTr="00E56E0B">
        <w:tc>
          <w:tcPr>
            <w:tcW w:w="14786" w:type="dxa"/>
            <w:gridSpan w:val="4"/>
          </w:tcPr>
          <w:p w:rsidR="003332DF" w:rsidRPr="003332DF" w:rsidRDefault="003332DF" w:rsidP="00333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b/>
                <w:sz w:val="24"/>
                <w:szCs w:val="24"/>
              </w:rPr>
              <w:t>23.04 – 27.04 – «Наша страна. Богатства Земли (эволюция земли, природные ископаемые)»</w:t>
            </w:r>
          </w:p>
        </w:tc>
      </w:tr>
      <w:tr w:rsidR="008813FE" w:rsidTr="008813FE">
        <w:tc>
          <w:tcPr>
            <w:tcW w:w="1384" w:type="dxa"/>
          </w:tcPr>
          <w:p w:rsidR="008813FE" w:rsidRDefault="003332D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27.04.2018</w:t>
            </w:r>
          </w:p>
        </w:tc>
        <w:tc>
          <w:tcPr>
            <w:tcW w:w="3686" w:type="dxa"/>
          </w:tcPr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 xml:space="preserve">«Бережем свое здоровье, или Правила доктора </w:t>
            </w:r>
            <w:proofErr w:type="spellStart"/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Неболейко</w:t>
            </w:r>
            <w:proofErr w:type="spellEnd"/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13FE" w:rsidRDefault="008813FE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3332D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Научить детей бережно относиться к своему здоровью, заботиться о нем. Формировать представление о здоровье, как одной из главных ценностей жизни. В игровой форме научить детей осознанно относиться к своему здоровью, питанию, как одной из основ здорового образа жизни. Формировать у детей положительные качества личности человека, нравственного и культурного поведения – мотивов укрепления здоровья.</w:t>
            </w:r>
          </w:p>
        </w:tc>
        <w:tc>
          <w:tcPr>
            <w:tcW w:w="3697" w:type="dxa"/>
          </w:tcPr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К.Ю. Белая «Формирование основ безопасности у дошкольников»</w:t>
            </w:r>
          </w:p>
          <w:p w:rsidR="008813FE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3332DF" w:rsidTr="007E15A2">
        <w:tc>
          <w:tcPr>
            <w:tcW w:w="14786" w:type="dxa"/>
            <w:gridSpan w:val="4"/>
          </w:tcPr>
          <w:p w:rsidR="003332DF" w:rsidRPr="003332DF" w:rsidRDefault="003332DF" w:rsidP="00333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b/>
                <w:sz w:val="24"/>
                <w:szCs w:val="24"/>
              </w:rPr>
              <w:t>03.05 – 04.05 – «Россия – Родина моя»</w:t>
            </w:r>
          </w:p>
        </w:tc>
      </w:tr>
      <w:tr w:rsidR="008813FE" w:rsidTr="008813FE">
        <w:tc>
          <w:tcPr>
            <w:tcW w:w="1384" w:type="dxa"/>
          </w:tcPr>
          <w:p w:rsidR="008813FE" w:rsidRDefault="003332D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04.05.2018</w:t>
            </w:r>
          </w:p>
        </w:tc>
        <w:tc>
          <w:tcPr>
            <w:tcW w:w="3686" w:type="dxa"/>
          </w:tcPr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«Победа в воздухе не вьется, а руками достается»</w:t>
            </w:r>
          </w:p>
          <w:p w:rsidR="008813FE" w:rsidRDefault="008813FE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3332D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Рассказ о воинах – защитниках Отечества. Знакомство со сказкой «Каша из топора»</w:t>
            </w:r>
          </w:p>
        </w:tc>
        <w:tc>
          <w:tcPr>
            <w:tcW w:w="3697" w:type="dxa"/>
          </w:tcPr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 xml:space="preserve">Князева О. Л., </w:t>
            </w:r>
            <w:proofErr w:type="spellStart"/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3332DF">
              <w:rPr>
                <w:rFonts w:ascii="Times New Roman" w:hAnsi="Times New Roman" w:cs="Times New Roman"/>
                <w:sz w:val="24"/>
                <w:szCs w:val="24"/>
              </w:rPr>
              <w:t xml:space="preserve"> М.Д «Приобщение детей к истокам русской народной культуры» </w:t>
            </w:r>
          </w:p>
          <w:p w:rsidR="008813FE" w:rsidRDefault="008813FE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2DF" w:rsidTr="000B6429">
        <w:tc>
          <w:tcPr>
            <w:tcW w:w="14786" w:type="dxa"/>
            <w:gridSpan w:val="4"/>
          </w:tcPr>
          <w:p w:rsidR="003332DF" w:rsidRPr="003332DF" w:rsidRDefault="003332DF" w:rsidP="00333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b/>
                <w:sz w:val="24"/>
                <w:szCs w:val="24"/>
              </w:rPr>
              <w:t>07.05 – 11.05 – «День Победы»</w:t>
            </w:r>
          </w:p>
        </w:tc>
      </w:tr>
      <w:tr w:rsidR="008813FE" w:rsidTr="008813FE">
        <w:tc>
          <w:tcPr>
            <w:tcW w:w="1384" w:type="dxa"/>
          </w:tcPr>
          <w:p w:rsidR="008813FE" w:rsidRDefault="003332D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11.05.2018</w:t>
            </w:r>
          </w:p>
        </w:tc>
        <w:tc>
          <w:tcPr>
            <w:tcW w:w="3686" w:type="dxa"/>
          </w:tcPr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«Правила первой помощи»</w:t>
            </w:r>
          </w:p>
          <w:p w:rsidR="008813FE" w:rsidRDefault="008813FE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3332D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оказания первой медицинской помощи.</w:t>
            </w:r>
          </w:p>
        </w:tc>
        <w:tc>
          <w:tcPr>
            <w:tcW w:w="3697" w:type="dxa"/>
          </w:tcPr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К.Ю. Белая «Формирование основ безопасности у дошкольников»</w:t>
            </w:r>
          </w:p>
          <w:p w:rsidR="008813FE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3332DF" w:rsidTr="00115BC2">
        <w:tc>
          <w:tcPr>
            <w:tcW w:w="14786" w:type="dxa"/>
            <w:gridSpan w:val="4"/>
          </w:tcPr>
          <w:p w:rsidR="003332DF" w:rsidRPr="003332DF" w:rsidRDefault="003332DF" w:rsidP="00333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b/>
                <w:sz w:val="24"/>
                <w:szCs w:val="24"/>
              </w:rPr>
              <w:t>14.05 – 18.05 – «Насекомые. Цветы. Первоцветы»</w:t>
            </w:r>
          </w:p>
        </w:tc>
      </w:tr>
      <w:tr w:rsidR="008813FE" w:rsidTr="008813FE">
        <w:tc>
          <w:tcPr>
            <w:tcW w:w="1384" w:type="dxa"/>
          </w:tcPr>
          <w:p w:rsidR="008813FE" w:rsidRDefault="003332D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18.05.2018</w:t>
            </w:r>
          </w:p>
        </w:tc>
        <w:tc>
          <w:tcPr>
            <w:tcW w:w="3686" w:type="dxa"/>
          </w:tcPr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(приобщение детей к истокам русской народной культуры)</w:t>
            </w:r>
          </w:p>
          <w:p w:rsidR="003332DF" w:rsidRPr="003332DF" w:rsidRDefault="003332DF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«Весна красна цветами»</w:t>
            </w:r>
          </w:p>
          <w:p w:rsidR="008813FE" w:rsidRDefault="008813FE" w:rsidP="00333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3332DF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2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</w:t>
            </w:r>
            <w:proofErr w:type="spellStart"/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 w:rsidRPr="003332DF">
              <w:rPr>
                <w:rFonts w:ascii="Times New Roman" w:hAnsi="Times New Roman" w:cs="Times New Roman"/>
                <w:sz w:val="24"/>
                <w:szCs w:val="24"/>
              </w:rPr>
              <w:t>, песенок, пословиц о весне. Отгадывание загадок. Знакомство со сказкой Н. Павловой «Под кустом».</w:t>
            </w:r>
          </w:p>
        </w:tc>
        <w:tc>
          <w:tcPr>
            <w:tcW w:w="3697" w:type="dxa"/>
          </w:tcPr>
          <w:p w:rsidR="00DA0D1E" w:rsidRPr="00DA0D1E" w:rsidRDefault="00DA0D1E" w:rsidP="00DA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D1E">
              <w:rPr>
                <w:rFonts w:ascii="Times New Roman" w:hAnsi="Times New Roman" w:cs="Times New Roman"/>
                <w:sz w:val="24"/>
                <w:szCs w:val="24"/>
              </w:rPr>
              <w:t xml:space="preserve">Князева О. Л., </w:t>
            </w:r>
            <w:proofErr w:type="spellStart"/>
            <w:r w:rsidRPr="00DA0D1E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DA0D1E">
              <w:rPr>
                <w:rFonts w:ascii="Times New Roman" w:hAnsi="Times New Roman" w:cs="Times New Roman"/>
                <w:sz w:val="24"/>
                <w:szCs w:val="24"/>
              </w:rPr>
              <w:t xml:space="preserve"> М.Д «Приобщение детей к истокам русской народной культуры» </w:t>
            </w:r>
          </w:p>
          <w:p w:rsidR="008813FE" w:rsidRDefault="008813FE" w:rsidP="00DA0D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D1E" w:rsidTr="00DA3BD6">
        <w:tc>
          <w:tcPr>
            <w:tcW w:w="14786" w:type="dxa"/>
            <w:gridSpan w:val="4"/>
          </w:tcPr>
          <w:p w:rsidR="00DA0D1E" w:rsidRPr="00DA0D1E" w:rsidRDefault="00DA0D1E" w:rsidP="00DA0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D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21.05 – 25.05 – «Цветы. Комнатные растения»</w:t>
            </w:r>
          </w:p>
        </w:tc>
      </w:tr>
      <w:tr w:rsidR="008813FE" w:rsidTr="008813FE">
        <w:tc>
          <w:tcPr>
            <w:tcW w:w="1384" w:type="dxa"/>
          </w:tcPr>
          <w:p w:rsidR="008813FE" w:rsidRDefault="00DA0D1E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25.05.2018</w:t>
            </w:r>
          </w:p>
        </w:tc>
        <w:tc>
          <w:tcPr>
            <w:tcW w:w="3686" w:type="dxa"/>
          </w:tcPr>
          <w:p w:rsidR="00DA0D1E" w:rsidRPr="00DA0D1E" w:rsidRDefault="00DA0D1E" w:rsidP="00DA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D1E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(основы безопасности детей)</w:t>
            </w:r>
          </w:p>
          <w:p w:rsidR="00DA0D1E" w:rsidRPr="00DA0D1E" w:rsidRDefault="00DA0D1E" w:rsidP="00DA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D1E">
              <w:rPr>
                <w:rFonts w:ascii="Times New Roman" w:hAnsi="Times New Roman" w:cs="Times New Roman"/>
                <w:sz w:val="24"/>
                <w:szCs w:val="24"/>
              </w:rPr>
              <w:t>«Опасные насекомые. Ядовитые растения»</w:t>
            </w:r>
          </w:p>
          <w:p w:rsidR="008813FE" w:rsidRDefault="008813FE" w:rsidP="00DA0D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DA0D1E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D1E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об опасных насекомых и ядовитых растениях.</w:t>
            </w:r>
          </w:p>
        </w:tc>
        <w:tc>
          <w:tcPr>
            <w:tcW w:w="3697" w:type="dxa"/>
          </w:tcPr>
          <w:p w:rsidR="00DA0D1E" w:rsidRPr="00DA0D1E" w:rsidRDefault="00DA0D1E" w:rsidP="00DA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D1E">
              <w:rPr>
                <w:rFonts w:ascii="Times New Roman" w:hAnsi="Times New Roman" w:cs="Times New Roman"/>
                <w:sz w:val="24"/>
                <w:szCs w:val="24"/>
              </w:rPr>
              <w:t>К.Ю. Белая «Формирование основ безопасности у дошкольников»</w:t>
            </w:r>
          </w:p>
          <w:p w:rsidR="008813FE" w:rsidRDefault="00DA0D1E" w:rsidP="00DA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49 - 51</w:t>
            </w:r>
            <w:r w:rsidRPr="00DA0D1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DA0D1E" w:rsidTr="00EC6A5A">
        <w:tc>
          <w:tcPr>
            <w:tcW w:w="14786" w:type="dxa"/>
            <w:gridSpan w:val="4"/>
          </w:tcPr>
          <w:p w:rsidR="00DA0D1E" w:rsidRPr="00DA0D1E" w:rsidRDefault="00DA0D1E" w:rsidP="00DA0D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D1E">
              <w:rPr>
                <w:rFonts w:ascii="Times New Roman" w:hAnsi="Times New Roman" w:cs="Times New Roman"/>
                <w:b/>
                <w:sz w:val="24"/>
                <w:szCs w:val="24"/>
              </w:rPr>
              <w:t>28.05. – 31.05 – «Здравствуй, лето!»</w:t>
            </w:r>
          </w:p>
        </w:tc>
      </w:tr>
      <w:tr w:rsidR="008813FE" w:rsidTr="008813FE">
        <w:tc>
          <w:tcPr>
            <w:tcW w:w="1384" w:type="dxa"/>
          </w:tcPr>
          <w:p w:rsidR="008813FE" w:rsidRDefault="00DA0D1E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31.05.2018</w:t>
            </w:r>
          </w:p>
        </w:tc>
        <w:tc>
          <w:tcPr>
            <w:tcW w:w="3686" w:type="dxa"/>
          </w:tcPr>
          <w:p w:rsidR="00DA0D1E" w:rsidRPr="00DA0D1E" w:rsidRDefault="00DA0D1E" w:rsidP="00DA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D1E">
              <w:rPr>
                <w:rFonts w:ascii="Times New Roman" w:hAnsi="Times New Roman" w:cs="Times New Roman"/>
                <w:sz w:val="24"/>
                <w:szCs w:val="24"/>
              </w:rPr>
              <w:t>Приобщение детей к истокам русской народной культуры. «Белая береза-Русская береза! Любимое дерево на Руси»</w:t>
            </w:r>
          </w:p>
          <w:p w:rsidR="008813FE" w:rsidRDefault="008813FE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9" w:type="dxa"/>
          </w:tcPr>
          <w:p w:rsidR="008813FE" w:rsidRDefault="00DA0D1E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D1E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традициями русских гуляний на Троицу. Обогатить словарный запас детей (название праздников, пословицы, приметы)  Развивать творчество, артистизм.</w:t>
            </w:r>
          </w:p>
        </w:tc>
        <w:tc>
          <w:tcPr>
            <w:tcW w:w="3697" w:type="dxa"/>
          </w:tcPr>
          <w:p w:rsidR="008813FE" w:rsidRDefault="00DA0D1E" w:rsidP="00881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</w:tbl>
    <w:p w:rsidR="00FD1A5E" w:rsidRPr="00A6298B" w:rsidRDefault="00FD1A5E" w:rsidP="00A6298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D1A5E" w:rsidRPr="00A6298B" w:rsidSect="00A629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6298B"/>
    <w:rsid w:val="000425DD"/>
    <w:rsid w:val="00135928"/>
    <w:rsid w:val="0025044B"/>
    <w:rsid w:val="003332DF"/>
    <w:rsid w:val="0034284F"/>
    <w:rsid w:val="004665EB"/>
    <w:rsid w:val="00553967"/>
    <w:rsid w:val="00632782"/>
    <w:rsid w:val="00641445"/>
    <w:rsid w:val="006E285B"/>
    <w:rsid w:val="00743D7F"/>
    <w:rsid w:val="008813FE"/>
    <w:rsid w:val="009543C0"/>
    <w:rsid w:val="00A6298B"/>
    <w:rsid w:val="00B81165"/>
    <w:rsid w:val="00D751E9"/>
    <w:rsid w:val="00DA0D1E"/>
    <w:rsid w:val="00E2380D"/>
    <w:rsid w:val="00E87312"/>
    <w:rsid w:val="00FD1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3999</Words>
  <Characters>22796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МИРОНОВЫ</cp:lastModifiedBy>
  <cp:revision>4</cp:revision>
  <cp:lastPrinted>2017-05-28T12:46:00Z</cp:lastPrinted>
  <dcterms:created xsi:type="dcterms:W3CDTF">2017-05-28T08:36:00Z</dcterms:created>
  <dcterms:modified xsi:type="dcterms:W3CDTF">2017-07-30T06:57:00Z</dcterms:modified>
</cp:coreProperties>
</file>